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3B1EB5B" w14:textId="7FB6CA7E" w:rsidR="008B3DAE" w:rsidRPr="00A121BA" w:rsidRDefault="008B3DAE" w:rsidP="008B3DAE">
      <w:pPr>
        <w:spacing w:line="240" w:lineRule="auto"/>
        <w:ind w:right="149"/>
        <w:jc w:val="center"/>
        <w:rPr>
          <w:rFonts w:eastAsia="Cambria" w:cs="Times New Roman"/>
          <w:color w:val="000000"/>
          <w:szCs w:val="24"/>
          <w:lang w:val="en-US" w:eastAsia="de-CH"/>
        </w:rPr>
      </w:pPr>
      <w:r w:rsidRPr="00A121BA">
        <w:rPr>
          <w:rFonts w:eastAsia="Cambria" w:cs="Times New Roman"/>
          <w:b/>
          <w:color w:val="000000"/>
          <w:szCs w:val="24"/>
          <w:lang w:val="en-US" w:eastAsia="de-CH"/>
        </w:rPr>
        <w:t>TABEA MEIER</w:t>
      </w:r>
      <w:r w:rsidR="004E523A">
        <w:rPr>
          <w:rFonts w:eastAsia="Cambria" w:cs="Times New Roman"/>
          <w:b/>
          <w:color w:val="000000"/>
          <w:szCs w:val="24"/>
          <w:lang w:val="en-US" w:eastAsia="de-CH"/>
        </w:rPr>
        <w:t>, Ph.D</w:t>
      </w:r>
      <w:r w:rsidR="00DE4DF4">
        <w:rPr>
          <w:rFonts w:eastAsia="Cambria" w:cs="Times New Roman"/>
          <w:b/>
          <w:color w:val="000000"/>
          <w:szCs w:val="24"/>
          <w:lang w:val="en-US" w:eastAsia="de-CH"/>
        </w:rPr>
        <w:t>.</w:t>
      </w:r>
    </w:p>
    <w:p w14:paraId="012FA3AF" w14:textId="77777777" w:rsidR="00266033" w:rsidRDefault="00266033" w:rsidP="004E390A">
      <w:pPr>
        <w:spacing w:line="240" w:lineRule="auto"/>
        <w:ind w:right="149"/>
        <w:jc w:val="center"/>
        <w:rPr>
          <w:rFonts w:eastAsia="Cambria" w:cs="Times New Roman"/>
          <w:color w:val="000000"/>
          <w:szCs w:val="24"/>
          <w:lang w:val="en-US" w:eastAsia="de-CH"/>
        </w:rPr>
      </w:pPr>
      <w:r>
        <w:rPr>
          <w:rFonts w:eastAsia="Cambria" w:cs="Times New Roman"/>
          <w:color w:val="000000"/>
          <w:szCs w:val="24"/>
          <w:lang w:val="en-US" w:eastAsia="de-CH"/>
        </w:rPr>
        <w:t>University of Zurich</w:t>
      </w:r>
      <w:r>
        <w:rPr>
          <w:rFonts w:eastAsia="Cambria" w:cs="Times New Roman"/>
          <w:color w:val="000000"/>
          <w:szCs w:val="24"/>
          <w:lang w:val="en-US" w:eastAsia="de-CH"/>
        </w:rPr>
        <w:t>,</w:t>
      </w:r>
    </w:p>
    <w:p w14:paraId="43552138" w14:textId="73C053AE" w:rsidR="008A3174" w:rsidRDefault="008A3174" w:rsidP="004E390A">
      <w:pPr>
        <w:spacing w:line="240" w:lineRule="auto"/>
        <w:ind w:right="149"/>
        <w:jc w:val="center"/>
        <w:rPr>
          <w:rFonts w:eastAsia="Cambria" w:cs="Times New Roman"/>
          <w:color w:val="000000"/>
          <w:szCs w:val="24"/>
          <w:lang w:val="en-US" w:eastAsia="de-CH"/>
        </w:rPr>
      </w:pPr>
      <w:r>
        <w:rPr>
          <w:rFonts w:eastAsia="Cambria" w:cs="Times New Roman"/>
          <w:color w:val="000000"/>
          <w:szCs w:val="24"/>
          <w:lang w:val="en-US" w:eastAsia="de-CH"/>
        </w:rPr>
        <w:t xml:space="preserve">Department of Psychology &amp; Healthy Longevity Center (HLC), </w:t>
      </w:r>
    </w:p>
    <w:p w14:paraId="6B9EE257" w14:textId="40CFF568" w:rsidR="008B3DAE" w:rsidRPr="00A121BA" w:rsidRDefault="008A3174" w:rsidP="004E390A">
      <w:pPr>
        <w:spacing w:line="240" w:lineRule="auto"/>
        <w:ind w:right="149"/>
        <w:jc w:val="center"/>
        <w:rPr>
          <w:rFonts w:eastAsia="Cambria" w:cs="Times New Roman"/>
          <w:color w:val="FF0000"/>
          <w:szCs w:val="24"/>
          <w:lang w:val="en-US" w:eastAsia="de-CH"/>
        </w:rPr>
      </w:pPr>
      <w:proofErr w:type="spellStart"/>
      <w:r>
        <w:rPr>
          <w:rFonts w:eastAsia="Cambria" w:cs="Times New Roman"/>
          <w:color w:val="000000"/>
          <w:szCs w:val="24"/>
          <w:lang w:val="en-US" w:eastAsia="de-CH"/>
        </w:rPr>
        <w:t>Binzmühlestr</w:t>
      </w:r>
      <w:proofErr w:type="spellEnd"/>
      <w:r>
        <w:rPr>
          <w:rFonts w:eastAsia="Cambria" w:cs="Times New Roman"/>
          <w:color w:val="000000"/>
          <w:szCs w:val="24"/>
          <w:lang w:val="en-US" w:eastAsia="de-CH"/>
        </w:rPr>
        <w:t>. 14 / Box 12, 8050 Zürich, Switzerland</w:t>
      </w:r>
    </w:p>
    <w:p w14:paraId="3829950F" w14:textId="5C9A62ED" w:rsidR="008B3DAE" w:rsidRDefault="008B3DAE" w:rsidP="008B3DAE">
      <w:pPr>
        <w:spacing w:line="240" w:lineRule="auto"/>
        <w:ind w:right="149"/>
        <w:jc w:val="center"/>
        <w:rPr>
          <w:rFonts w:eastAsia="Cambria" w:cs="Times New Roman"/>
          <w:color w:val="000000"/>
          <w:szCs w:val="24"/>
          <w:lang w:val="en-US" w:eastAsia="de-CH"/>
        </w:rPr>
      </w:pPr>
      <w:r w:rsidRPr="00056680">
        <w:rPr>
          <w:rFonts w:eastAsia="Cambria" w:cs="Times New Roman"/>
          <w:color w:val="000000"/>
          <w:szCs w:val="24"/>
          <w:lang w:val="en-US" w:eastAsia="de-CH"/>
        </w:rPr>
        <w:t xml:space="preserve">Email: </w:t>
      </w:r>
      <w:r w:rsidR="00911EE8">
        <w:rPr>
          <w:rFonts w:eastAsia="Cambria" w:cs="Times New Roman"/>
          <w:color w:val="000000"/>
          <w:szCs w:val="24"/>
          <w:lang w:val="en-US" w:eastAsia="de-CH"/>
        </w:rPr>
        <w:t>tabea</w:t>
      </w:r>
      <w:r w:rsidR="00BD77C6">
        <w:rPr>
          <w:rFonts w:eastAsia="Cambria" w:cs="Times New Roman"/>
          <w:color w:val="000000"/>
          <w:szCs w:val="24"/>
          <w:lang w:val="en-US" w:eastAsia="de-CH"/>
        </w:rPr>
        <w:t>.</w:t>
      </w:r>
      <w:r w:rsidR="00911EE8">
        <w:rPr>
          <w:rFonts w:eastAsia="Cambria" w:cs="Times New Roman"/>
          <w:color w:val="000000"/>
          <w:szCs w:val="24"/>
          <w:lang w:val="en-US" w:eastAsia="de-CH"/>
        </w:rPr>
        <w:t>meier@</w:t>
      </w:r>
      <w:r w:rsidR="0045621E">
        <w:rPr>
          <w:rFonts w:eastAsia="Cambria" w:cs="Times New Roman"/>
          <w:color w:val="000000"/>
          <w:szCs w:val="24"/>
          <w:lang w:val="en-US" w:eastAsia="de-CH"/>
        </w:rPr>
        <w:t>uzh.ch</w:t>
      </w:r>
    </w:p>
    <w:p w14:paraId="2E482888" w14:textId="77777777" w:rsidR="008B3DAE" w:rsidRPr="00056680" w:rsidRDefault="008B3DAE" w:rsidP="008B3DAE">
      <w:pPr>
        <w:spacing w:line="240" w:lineRule="auto"/>
        <w:ind w:right="149"/>
        <w:rPr>
          <w:rFonts w:eastAsia="Cambria" w:cs="Times New Roman"/>
          <w:color w:val="000000"/>
          <w:szCs w:val="24"/>
          <w:lang w:val="en-US" w:eastAsia="de-CH"/>
        </w:rPr>
      </w:pPr>
      <w:bookmarkStart w:id="0" w:name="_GoBack"/>
      <w:bookmarkEnd w:id="0"/>
    </w:p>
    <w:p w14:paraId="2147B935" w14:textId="77777777" w:rsidR="008B3DAE" w:rsidRPr="009E1537" w:rsidRDefault="008B3DAE" w:rsidP="008B3DAE">
      <w:pPr>
        <w:spacing w:line="240" w:lineRule="auto"/>
        <w:ind w:left="11" w:right="147" w:hanging="11"/>
        <w:jc w:val="center"/>
        <w:rPr>
          <w:rFonts w:eastAsia="Cambria" w:cs="Times New Roman"/>
          <w:szCs w:val="24"/>
          <w:lang w:val="en-US" w:eastAsia="de-CH"/>
        </w:rPr>
      </w:pPr>
      <w:r w:rsidRPr="00056680">
        <w:rPr>
          <w:rFonts w:eastAsia="Cambria" w:cs="Times New Roman"/>
          <w:b/>
          <w:color w:val="000000"/>
          <w:szCs w:val="24"/>
          <w:lang w:val="en-US" w:eastAsia="de-CH"/>
        </w:rPr>
        <w:t xml:space="preserve">Google Scholar </w:t>
      </w:r>
      <w:r w:rsidRPr="009E1537">
        <w:rPr>
          <w:rFonts w:eastAsia="Cambria" w:cs="Times New Roman"/>
          <w:b/>
          <w:szCs w:val="24"/>
          <w:lang w:val="en-US" w:eastAsia="de-CH"/>
        </w:rPr>
        <w:t xml:space="preserve">ID: </w:t>
      </w:r>
      <w:hyperlink r:id="rId11" w:history="1">
        <w:r w:rsidRPr="009E1537">
          <w:rPr>
            <w:rFonts w:eastAsia="Cambria" w:cs="Times New Roman"/>
            <w:szCs w:val="24"/>
            <w:u w:val="single"/>
            <w:lang w:val="en-US" w:eastAsia="de-CH"/>
          </w:rPr>
          <w:t>qG8_0CYAAAAJ</w:t>
        </w:r>
      </w:hyperlink>
      <w:r w:rsidRPr="009E1537">
        <w:rPr>
          <w:rFonts w:eastAsia="Cambria" w:cs="Times New Roman"/>
          <w:szCs w:val="24"/>
          <w:lang w:val="en-US" w:eastAsia="de-CH"/>
        </w:rPr>
        <w:t xml:space="preserve"> </w:t>
      </w:r>
      <w:proofErr w:type="spellStart"/>
      <w:r w:rsidRPr="009E1537">
        <w:rPr>
          <w:rFonts w:eastAsia="Cambria" w:cs="Times New Roman"/>
          <w:b/>
          <w:szCs w:val="24"/>
          <w:lang w:val="en-US" w:eastAsia="de-CH"/>
        </w:rPr>
        <w:t>Researchgate</w:t>
      </w:r>
      <w:proofErr w:type="spellEnd"/>
      <w:r w:rsidRPr="009E1537">
        <w:rPr>
          <w:rFonts w:eastAsia="Cambria" w:cs="Times New Roman"/>
          <w:b/>
          <w:szCs w:val="24"/>
          <w:lang w:val="en-US" w:eastAsia="de-CH"/>
        </w:rPr>
        <w:t xml:space="preserve">: </w:t>
      </w:r>
      <w:hyperlink r:id="rId12" w:history="1">
        <w:proofErr w:type="spellStart"/>
        <w:r w:rsidRPr="009E1537">
          <w:rPr>
            <w:rFonts w:eastAsia="Cambria" w:cs="Times New Roman"/>
            <w:szCs w:val="24"/>
            <w:u w:val="single"/>
            <w:lang w:val="en-US" w:eastAsia="de-CH"/>
          </w:rPr>
          <w:t>Tabea_Meier</w:t>
        </w:r>
        <w:proofErr w:type="spellEnd"/>
      </w:hyperlink>
      <w:r w:rsidRPr="009E1537">
        <w:rPr>
          <w:rFonts w:eastAsia="Cambria" w:cs="Times New Roman"/>
          <w:szCs w:val="24"/>
          <w:lang w:val="en-US" w:eastAsia="de-CH"/>
        </w:rPr>
        <w:t xml:space="preserve"> </w:t>
      </w:r>
    </w:p>
    <w:p w14:paraId="5798EAE3" w14:textId="77777777" w:rsidR="008B3DAE" w:rsidRPr="009E1537" w:rsidRDefault="008B3DAE" w:rsidP="008B3DAE">
      <w:pPr>
        <w:spacing w:line="240" w:lineRule="auto"/>
        <w:ind w:left="11" w:right="147" w:hanging="11"/>
        <w:jc w:val="center"/>
        <w:rPr>
          <w:rFonts w:eastAsia="Cambria" w:cs="Times New Roman"/>
          <w:szCs w:val="24"/>
          <w:lang w:val="en-US" w:eastAsia="de-CH"/>
        </w:rPr>
      </w:pPr>
      <w:r w:rsidRPr="009E1537">
        <w:rPr>
          <w:rFonts w:eastAsia="Cambria" w:cs="Times New Roman"/>
          <w:b/>
          <w:szCs w:val="24"/>
          <w:lang w:val="en-US" w:eastAsia="de-CH"/>
        </w:rPr>
        <w:t>O</w:t>
      </w:r>
      <w:r>
        <w:rPr>
          <w:rFonts w:eastAsia="Cambria" w:cs="Times New Roman"/>
          <w:b/>
          <w:szCs w:val="24"/>
          <w:lang w:val="en-US" w:eastAsia="de-CH"/>
        </w:rPr>
        <w:t>RC</w:t>
      </w:r>
      <w:r w:rsidRPr="009E1537">
        <w:rPr>
          <w:rFonts w:eastAsia="Cambria" w:cs="Times New Roman"/>
          <w:b/>
          <w:szCs w:val="24"/>
          <w:lang w:val="en-US" w:eastAsia="de-CH"/>
        </w:rPr>
        <w:t xml:space="preserve">ID: </w:t>
      </w:r>
      <w:hyperlink r:id="rId13" w:history="1">
        <w:r w:rsidRPr="009E1537">
          <w:rPr>
            <w:rFonts w:eastAsia="Cambria" w:cs="Times New Roman"/>
            <w:szCs w:val="24"/>
            <w:u w:val="single"/>
            <w:lang w:val="en-US" w:eastAsia="de-CH"/>
          </w:rPr>
          <w:t>0000-0003-2902-4113</w:t>
        </w:r>
      </w:hyperlink>
      <w:r w:rsidRPr="009E1537">
        <w:rPr>
          <w:rFonts w:eastAsia="Cambria" w:cs="Times New Roman"/>
          <w:szCs w:val="24"/>
          <w:lang w:val="en-US" w:eastAsia="de-CH"/>
        </w:rPr>
        <w:t xml:space="preserve">  </w:t>
      </w:r>
      <w:r w:rsidRPr="009E1537">
        <w:rPr>
          <w:rFonts w:eastAsia="Cambria" w:cs="Times New Roman"/>
          <w:b/>
          <w:szCs w:val="24"/>
          <w:lang w:val="en-US" w:eastAsia="de-CH"/>
        </w:rPr>
        <w:t xml:space="preserve">OSF: </w:t>
      </w:r>
      <w:hyperlink r:id="rId14" w:history="1">
        <w:r w:rsidRPr="009E1537">
          <w:rPr>
            <w:rFonts w:eastAsia="Cambria" w:cs="Times New Roman"/>
            <w:szCs w:val="24"/>
            <w:u w:val="single"/>
            <w:lang w:val="en-US" w:eastAsia="de-CH"/>
          </w:rPr>
          <w:t>osf.io/572gk/</w:t>
        </w:r>
      </w:hyperlink>
    </w:p>
    <w:p w14:paraId="2077EEFE" w14:textId="77777777" w:rsidR="008B3DAE" w:rsidRPr="00056680" w:rsidRDefault="008B3DAE" w:rsidP="008B3DAE">
      <w:pPr>
        <w:spacing w:line="240" w:lineRule="auto"/>
        <w:ind w:left="11" w:right="147" w:hanging="11"/>
        <w:jc w:val="both"/>
        <w:rPr>
          <w:rFonts w:eastAsia="Cambria" w:cs="Times New Roman"/>
          <w:color w:val="000000"/>
          <w:szCs w:val="24"/>
          <w:lang w:val="en-US" w:eastAsia="de-CH"/>
        </w:rPr>
      </w:pPr>
    </w:p>
    <w:p w14:paraId="0CB0A730" w14:textId="77777777" w:rsidR="00EF5B19" w:rsidRPr="00056680" w:rsidRDefault="00EF5B19" w:rsidP="00EF5B19">
      <w:pPr>
        <w:pBdr>
          <w:bottom w:val="single" w:sz="6" w:space="1" w:color="auto"/>
        </w:pBdr>
        <w:spacing w:line="240" w:lineRule="auto"/>
        <w:ind w:right="149"/>
        <w:rPr>
          <w:rFonts w:eastAsia="Cambria" w:cs="Times New Roman"/>
          <w:b/>
          <w:color w:val="000000"/>
          <w:szCs w:val="24"/>
          <w:lang w:val="en-US" w:eastAsia="de-CH"/>
        </w:rPr>
      </w:pPr>
      <w:r w:rsidRPr="00056680">
        <w:rPr>
          <w:rFonts w:eastAsia="Cambria" w:cs="Times New Roman"/>
          <w:b/>
          <w:color w:val="000000"/>
          <w:szCs w:val="24"/>
          <w:lang w:val="en-US" w:eastAsia="de-CH"/>
        </w:rPr>
        <w:t>EDUCATION</w:t>
      </w:r>
    </w:p>
    <w:p w14:paraId="700A9322" w14:textId="77777777" w:rsidR="00EF5B19" w:rsidRPr="003E77B9" w:rsidRDefault="00EF5B19" w:rsidP="00EF5B19">
      <w:pPr>
        <w:tabs>
          <w:tab w:val="left" w:pos="2268"/>
        </w:tabs>
        <w:spacing w:line="240" w:lineRule="auto"/>
        <w:ind w:right="149"/>
        <w:rPr>
          <w:rFonts w:eastAsia="Cambria" w:cs="Times New Roman"/>
          <w:b/>
          <w:color w:val="FF0000"/>
          <w:szCs w:val="24"/>
          <w:lang w:val="en-US" w:eastAsia="de-CH"/>
        </w:rPr>
      </w:pPr>
      <w:r>
        <w:rPr>
          <w:rFonts w:eastAsia="Cambria" w:cs="Times New Roman"/>
          <w:color w:val="000000"/>
          <w:szCs w:val="24"/>
          <w:lang w:val="en-US" w:eastAsia="de-CH"/>
        </w:rPr>
        <w:t>2020</w:t>
      </w:r>
      <w:r w:rsidRPr="00056680">
        <w:rPr>
          <w:rFonts w:eastAsia="Cambria" w:cs="Times New Roman"/>
          <w:color w:val="000000"/>
          <w:szCs w:val="24"/>
          <w:lang w:val="en-US" w:eastAsia="de-CH"/>
        </w:rPr>
        <w:tab/>
      </w:r>
      <w:r w:rsidRPr="00EC7692">
        <w:rPr>
          <w:rFonts w:eastAsia="Cambria" w:cs="Times New Roman"/>
          <w:b/>
          <w:szCs w:val="24"/>
          <w:lang w:val="en-US" w:eastAsia="de-CH"/>
        </w:rPr>
        <w:t>Ph.D. in Psychology</w:t>
      </w:r>
      <w:r>
        <w:rPr>
          <w:rFonts w:eastAsia="Cambria" w:cs="Times New Roman"/>
          <w:b/>
          <w:szCs w:val="24"/>
          <w:lang w:val="en-US" w:eastAsia="de-CH"/>
        </w:rPr>
        <w:t xml:space="preserve"> (Dr. phil.)</w:t>
      </w:r>
      <w:r w:rsidRPr="00EC7692">
        <w:rPr>
          <w:rFonts w:eastAsia="Cambria" w:cs="Times New Roman"/>
          <w:b/>
          <w:szCs w:val="24"/>
          <w:lang w:val="en-US" w:eastAsia="de-CH"/>
        </w:rPr>
        <w:t xml:space="preserve">, </w:t>
      </w:r>
      <w:r w:rsidRPr="00EC7692">
        <w:rPr>
          <w:rFonts w:eastAsia="Cambria" w:cs="Times New Roman"/>
          <w:szCs w:val="24"/>
          <w:lang w:val="en-US" w:eastAsia="de-CH"/>
        </w:rPr>
        <w:t>University of Zurich</w:t>
      </w:r>
      <w:r>
        <w:rPr>
          <w:rFonts w:eastAsia="Cambria" w:cs="Times New Roman"/>
          <w:szCs w:val="24"/>
          <w:lang w:val="en-US" w:eastAsia="de-CH"/>
        </w:rPr>
        <w:t>, Switzerland</w:t>
      </w:r>
    </w:p>
    <w:p w14:paraId="60BB701E" w14:textId="77777777" w:rsidR="00EF5B19" w:rsidRPr="00EC7692" w:rsidRDefault="00EF5B19" w:rsidP="00EF5B19">
      <w:pPr>
        <w:tabs>
          <w:tab w:val="left" w:pos="2268"/>
        </w:tabs>
        <w:spacing w:line="240" w:lineRule="auto"/>
        <w:ind w:right="149"/>
        <w:rPr>
          <w:rFonts w:eastAsia="Cambria" w:cs="Times New Roman"/>
          <w:color w:val="FF0000"/>
          <w:szCs w:val="24"/>
          <w:lang w:val="en-US" w:eastAsia="de-CH"/>
        </w:rPr>
      </w:pPr>
      <w:r w:rsidRPr="003E77B9">
        <w:rPr>
          <w:rFonts w:eastAsia="Cambria" w:cs="Times New Roman"/>
          <w:b/>
          <w:color w:val="FF0000"/>
          <w:szCs w:val="24"/>
          <w:lang w:val="en-US" w:eastAsia="de-CH"/>
        </w:rPr>
        <w:tab/>
      </w:r>
      <w:r w:rsidRPr="00BD2D2E">
        <w:rPr>
          <w:rFonts w:eastAsia="Cambria" w:cs="Times New Roman"/>
          <w:szCs w:val="24"/>
          <w:lang w:val="en-US" w:eastAsia="de-CH"/>
        </w:rPr>
        <w:t>Advisors: Prof. Dr. Mike Martin, Dr. Andrea B. Horn</w:t>
      </w:r>
    </w:p>
    <w:p w14:paraId="11C916FA" w14:textId="77777777" w:rsidR="00EF5B19" w:rsidRDefault="00EF5B19" w:rsidP="00EF5B19">
      <w:pPr>
        <w:tabs>
          <w:tab w:val="left" w:pos="2268"/>
        </w:tabs>
        <w:spacing w:line="240" w:lineRule="auto"/>
        <w:ind w:right="149"/>
        <w:rPr>
          <w:rFonts w:eastAsia="Cambria" w:cs="Times New Roman"/>
          <w:color w:val="000000"/>
          <w:szCs w:val="24"/>
          <w:lang w:val="en-US" w:eastAsia="de-CH"/>
        </w:rPr>
      </w:pPr>
      <w:r>
        <w:rPr>
          <w:rFonts w:eastAsia="Cambria" w:cs="Times New Roman"/>
          <w:color w:val="000000"/>
          <w:szCs w:val="24"/>
          <w:lang w:val="en-US" w:eastAsia="de-CH"/>
        </w:rPr>
        <w:tab/>
      </w:r>
    </w:p>
    <w:p w14:paraId="6A8333C2" w14:textId="77777777" w:rsidR="00EF5B19" w:rsidRPr="00BD2D2E" w:rsidRDefault="00EF5B19" w:rsidP="00EF5B19">
      <w:pPr>
        <w:tabs>
          <w:tab w:val="left" w:pos="2268"/>
        </w:tabs>
        <w:spacing w:line="240" w:lineRule="auto"/>
        <w:ind w:right="149"/>
        <w:rPr>
          <w:rFonts w:eastAsia="Cambria" w:cs="Times New Roman"/>
          <w:color w:val="000000"/>
          <w:szCs w:val="24"/>
          <w:lang w:val="en-US" w:eastAsia="de-CH"/>
        </w:rPr>
      </w:pPr>
      <w:r>
        <w:rPr>
          <w:rFonts w:eastAsia="Cambria" w:cs="Times New Roman"/>
          <w:color w:val="000000"/>
          <w:szCs w:val="24"/>
          <w:lang w:val="en-US" w:eastAsia="de-CH"/>
        </w:rPr>
        <w:tab/>
      </w:r>
      <w:r w:rsidRPr="00BD2D2E">
        <w:rPr>
          <w:rFonts w:eastAsia="Cambria" w:cs="Times New Roman"/>
          <w:color w:val="000000"/>
          <w:szCs w:val="24"/>
          <w:lang w:val="en-US" w:eastAsia="de-CH"/>
        </w:rPr>
        <w:t>Dissertation:</w:t>
      </w:r>
      <w:r w:rsidRPr="00BD2D2E">
        <w:rPr>
          <w:lang w:val="en-US"/>
        </w:rPr>
        <w:t xml:space="preserve"> </w:t>
      </w:r>
      <w:r w:rsidRPr="00BD2D2E">
        <w:rPr>
          <w:i/>
          <w:lang w:val="en-US"/>
        </w:rPr>
        <w:t>“</w:t>
      </w:r>
      <w:r w:rsidRPr="00BD2D2E">
        <w:rPr>
          <w:rFonts w:eastAsia="Cambria" w:cs="Times New Roman"/>
          <w:i/>
          <w:color w:val="000000"/>
          <w:szCs w:val="24"/>
          <w:lang w:val="en-US" w:eastAsia="de-CH"/>
        </w:rPr>
        <w:t xml:space="preserve">Language Use and Socio-Affective Functioning in </w:t>
      </w:r>
      <w:r>
        <w:rPr>
          <w:rFonts w:eastAsia="Cambria" w:cs="Times New Roman"/>
          <w:i/>
          <w:color w:val="000000"/>
          <w:szCs w:val="24"/>
          <w:lang w:val="en-US" w:eastAsia="de-CH"/>
        </w:rPr>
        <w:tab/>
      </w:r>
      <w:r w:rsidRPr="00BD2D2E">
        <w:rPr>
          <w:rFonts w:eastAsia="Cambria" w:cs="Times New Roman"/>
          <w:i/>
          <w:color w:val="000000"/>
          <w:szCs w:val="24"/>
          <w:lang w:val="en-US" w:eastAsia="de-CH"/>
        </w:rPr>
        <w:t xml:space="preserve">Adulthood: Adaptation and Functionality of Individual and </w:t>
      </w:r>
      <w:r>
        <w:rPr>
          <w:rFonts w:eastAsia="Cambria" w:cs="Times New Roman"/>
          <w:i/>
          <w:color w:val="000000"/>
          <w:szCs w:val="24"/>
          <w:lang w:val="en-US" w:eastAsia="de-CH"/>
        </w:rPr>
        <w:tab/>
      </w:r>
      <w:r w:rsidRPr="00BD2D2E">
        <w:rPr>
          <w:rFonts w:eastAsia="Cambria" w:cs="Times New Roman"/>
          <w:i/>
          <w:color w:val="000000"/>
          <w:szCs w:val="24"/>
          <w:lang w:val="en-US" w:eastAsia="de-CH"/>
        </w:rPr>
        <w:t>Relational Language Markers in Different Interaction Contexts”</w:t>
      </w:r>
    </w:p>
    <w:p w14:paraId="4665897F" w14:textId="77777777" w:rsidR="00EF5B19" w:rsidRPr="00056680" w:rsidRDefault="00EF5B19" w:rsidP="00EF5B19">
      <w:pPr>
        <w:tabs>
          <w:tab w:val="left" w:pos="2268"/>
        </w:tabs>
        <w:spacing w:line="240" w:lineRule="auto"/>
        <w:ind w:right="149"/>
        <w:rPr>
          <w:rFonts w:eastAsia="Cambria" w:cs="Times New Roman"/>
          <w:szCs w:val="24"/>
          <w:lang w:val="en-US" w:eastAsia="de-CH"/>
        </w:rPr>
      </w:pPr>
      <w:r w:rsidRPr="00056680">
        <w:rPr>
          <w:rFonts w:eastAsia="Cambria" w:cs="Times New Roman"/>
          <w:color w:val="000000"/>
          <w:szCs w:val="24"/>
          <w:lang w:val="en-US" w:eastAsia="de-CH"/>
        </w:rPr>
        <w:tab/>
      </w:r>
    </w:p>
    <w:p w14:paraId="405895D1" w14:textId="77777777" w:rsidR="00EF5B19" w:rsidRDefault="00EF5B19" w:rsidP="00EF5B19">
      <w:pPr>
        <w:tabs>
          <w:tab w:val="left" w:pos="2268"/>
        </w:tabs>
        <w:spacing w:line="240" w:lineRule="auto"/>
        <w:ind w:right="149"/>
        <w:rPr>
          <w:rFonts w:eastAsia="Cambria" w:cs="Times New Roman"/>
          <w:szCs w:val="24"/>
          <w:lang w:val="en-US" w:eastAsia="de-CH"/>
        </w:rPr>
      </w:pPr>
      <w:r w:rsidRPr="00056680">
        <w:rPr>
          <w:rFonts w:eastAsia="Cambria" w:cs="Times New Roman"/>
          <w:szCs w:val="24"/>
          <w:lang w:val="en-US" w:eastAsia="de-CH"/>
        </w:rPr>
        <w:t xml:space="preserve">08/2017 – </w:t>
      </w:r>
      <w:r>
        <w:rPr>
          <w:rFonts w:eastAsia="Cambria" w:cs="Times New Roman"/>
          <w:szCs w:val="24"/>
          <w:lang w:val="en-US" w:eastAsia="de-CH"/>
        </w:rPr>
        <w:t>12/2020</w:t>
      </w:r>
      <w:r w:rsidRPr="00056680">
        <w:rPr>
          <w:rFonts w:eastAsia="Cambria" w:cs="Times New Roman"/>
          <w:szCs w:val="24"/>
          <w:lang w:val="en-US" w:eastAsia="de-CH"/>
        </w:rPr>
        <w:tab/>
      </w:r>
      <w:r w:rsidRPr="009372C7">
        <w:rPr>
          <w:rFonts w:eastAsia="Cambria" w:cs="Times New Roman"/>
          <w:b/>
          <w:szCs w:val="24"/>
          <w:lang w:val="en-US" w:eastAsia="de-CH"/>
        </w:rPr>
        <w:t xml:space="preserve">PhD </w:t>
      </w:r>
      <w:r>
        <w:rPr>
          <w:rFonts w:eastAsia="Cambria" w:cs="Times New Roman"/>
          <w:b/>
          <w:szCs w:val="24"/>
          <w:lang w:val="en-US" w:eastAsia="de-CH"/>
        </w:rPr>
        <w:t>P</w:t>
      </w:r>
      <w:r w:rsidRPr="009372C7">
        <w:rPr>
          <w:rFonts w:eastAsia="Cambria" w:cs="Times New Roman"/>
          <w:b/>
          <w:szCs w:val="24"/>
          <w:lang w:val="en-US" w:eastAsia="de-CH"/>
        </w:rPr>
        <w:t xml:space="preserve">rogram </w:t>
      </w:r>
      <w:r>
        <w:rPr>
          <w:rFonts w:eastAsia="Cambria" w:cs="Times New Roman"/>
          <w:b/>
          <w:szCs w:val="24"/>
          <w:lang w:val="en-US" w:eastAsia="de-CH"/>
        </w:rPr>
        <w:t>G</w:t>
      </w:r>
      <w:r w:rsidRPr="009372C7">
        <w:rPr>
          <w:rFonts w:eastAsia="Cambria" w:cs="Times New Roman"/>
          <w:b/>
          <w:szCs w:val="24"/>
          <w:lang w:val="en-US" w:eastAsia="de-CH"/>
        </w:rPr>
        <w:t>raduate</w:t>
      </w:r>
      <w:r>
        <w:rPr>
          <w:rFonts w:eastAsia="Cambria" w:cs="Times New Roman"/>
          <w:b/>
          <w:szCs w:val="24"/>
          <w:lang w:val="en-US" w:eastAsia="de-CH"/>
        </w:rPr>
        <w:t>,</w:t>
      </w:r>
      <w:r w:rsidRPr="009372C7">
        <w:rPr>
          <w:rFonts w:eastAsia="Cambria" w:cs="Times New Roman"/>
          <w:b/>
          <w:szCs w:val="24"/>
          <w:lang w:val="en-US" w:eastAsia="de-CH"/>
        </w:rPr>
        <w:t xml:space="preserve"> </w:t>
      </w:r>
      <w:r w:rsidRPr="003102A1">
        <w:rPr>
          <w:rFonts w:eastAsia="Cambria" w:cs="Times New Roman"/>
          <w:szCs w:val="24"/>
          <w:lang w:val="en-US" w:eastAsia="de-CH"/>
        </w:rPr>
        <w:t xml:space="preserve">International Max Planck Research </w:t>
      </w:r>
      <w:r w:rsidRPr="003102A1">
        <w:rPr>
          <w:rFonts w:eastAsia="Cambria" w:cs="Times New Roman"/>
          <w:szCs w:val="24"/>
          <w:lang w:val="en-US" w:eastAsia="de-CH"/>
        </w:rPr>
        <w:tab/>
        <w:t>School on the Life Course</w:t>
      </w:r>
      <w:r w:rsidRPr="00056680">
        <w:rPr>
          <w:rFonts w:eastAsia="Cambria" w:cs="Times New Roman"/>
          <w:szCs w:val="24"/>
          <w:lang w:val="en-US" w:eastAsia="de-CH"/>
        </w:rPr>
        <w:t xml:space="preserve"> (LIFE; </w:t>
      </w:r>
      <w:hyperlink r:id="rId15" w:history="1">
        <w:r w:rsidRPr="003E77B9">
          <w:rPr>
            <w:rFonts w:eastAsia="Cambria" w:cs="Times New Roman"/>
            <w:szCs w:val="24"/>
            <w:u w:val="single"/>
            <w:lang w:val="en-US" w:eastAsia="de-CH"/>
          </w:rPr>
          <w:t>www.imprs-life.mpg.de</w:t>
        </w:r>
      </w:hyperlink>
      <w:r w:rsidRPr="00056680">
        <w:rPr>
          <w:rFonts w:eastAsia="Cambria" w:cs="Times New Roman"/>
          <w:szCs w:val="24"/>
          <w:lang w:val="en-US" w:eastAsia="de-CH"/>
        </w:rPr>
        <w:t>)</w:t>
      </w:r>
    </w:p>
    <w:p w14:paraId="2178541C" w14:textId="77777777" w:rsidR="00EF5B19" w:rsidRPr="009372C7" w:rsidRDefault="00EF5B19" w:rsidP="00EF5B19">
      <w:pPr>
        <w:tabs>
          <w:tab w:val="left" w:pos="2268"/>
        </w:tabs>
        <w:spacing w:line="240" w:lineRule="auto"/>
        <w:ind w:right="149"/>
        <w:rPr>
          <w:rFonts w:eastAsia="Cambria" w:cs="Times New Roman"/>
          <w:szCs w:val="24"/>
          <w:lang w:val="en-US" w:eastAsia="de-CH"/>
        </w:rPr>
      </w:pPr>
      <w:r>
        <w:rPr>
          <w:rFonts w:eastAsia="Cambria" w:cs="Times New Roman"/>
          <w:b/>
          <w:szCs w:val="24"/>
          <w:lang w:val="en-US" w:eastAsia="de-CH"/>
        </w:rPr>
        <w:tab/>
      </w:r>
      <w:r w:rsidRPr="009372C7">
        <w:rPr>
          <w:rFonts w:eastAsia="Cambria" w:cs="Times New Roman"/>
          <w:szCs w:val="24"/>
          <w:lang w:val="en-US" w:eastAsia="de-CH"/>
        </w:rPr>
        <w:t xml:space="preserve"> </w:t>
      </w:r>
    </w:p>
    <w:p w14:paraId="203F8034" w14:textId="77777777" w:rsidR="00EF5B19" w:rsidRPr="00056680" w:rsidRDefault="00EF5B19" w:rsidP="00EF5B19">
      <w:pPr>
        <w:tabs>
          <w:tab w:val="left" w:pos="2268"/>
        </w:tabs>
        <w:spacing w:line="240" w:lineRule="auto"/>
        <w:ind w:right="149"/>
        <w:rPr>
          <w:rFonts w:eastAsia="Cambria" w:cs="Times New Roman"/>
          <w:szCs w:val="24"/>
          <w:lang w:val="en-US" w:eastAsia="de-CH"/>
        </w:rPr>
      </w:pPr>
      <w:r w:rsidRPr="00056680">
        <w:rPr>
          <w:rFonts w:eastAsia="Cambria" w:cs="Times New Roman"/>
          <w:color w:val="000000"/>
          <w:szCs w:val="24"/>
          <w:lang w:val="en-US" w:eastAsia="de-CH"/>
        </w:rPr>
        <w:tab/>
        <w:t xml:space="preserve">LIFE is a </w:t>
      </w:r>
      <w:r w:rsidRPr="00056680">
        <w:rPr>
          <w:rFonts w:eastAsia="Cambria" w:cs="Times New Roman"/>
          <w:szCs w:val="24"/>
          <w:lang w:val="en-US" w:eastAsia="de-CH"/>
        </w:rPr>
        <w:t xml:space="preserve">joint international </w:t>
      </w:r>
      <w:r w:rsidRPr="00056680">
        <w:rPr>
          <w:rFonts w:eastAsia="Cambria" w:cs="Times New Roman"/>
          <w:color w:val="000000"/>
          <w:szCs w:val="24"/>
          <w:lang w:val="en-US" w:eastAsia="de-CH"/>
        </w:rPr>
        <w:t>PhD program</w:t>
      </w:r>
      <w:r w:rsidRPr="00056680">
        <w:rPr>
          <w:rFonts w:eastAsia="Cambria" w:cs="Times New Roman"/>
          <w:szCs w:val="24"/>
          <w:lang w:val="en-US" w:eastAsia="de-CH"/>
        </w:rPr>
        <w:t xml:space="preserve"> of the Max Planck </w:t>
      </w:r>
      <w:r w:rsidRPr="00056680">
        <w:rPr>
          <w:rFonts w:eastAsia="Cambria" w:cs="Times New Roman"/>
          <w:szCs w:val="24"/>
          <w:lang w:val="en-US" w:eastAsia="de-CH"/>
        </w:rPr>
        <w:tab/>
        <w:t xml:space="preserve">Institute for Human Development, the </w:t>
      </w:r>
      <w:proofErr w:type="spellStart"/>
      <w:r w:rsidRPr="00056680">
        <w:rPr>
          <w:rFonts w:eastAsia="Cambria" w:cs="Times New Roman"/>
          <w:szCs w:val="24"/>
          <w:lang w:val="en-US" w:eastAsia="de-CH"/>
        </w:rPr>
        <w:t>Freie</w:t>
      </w:r>
      <w:proofErr w:type="spellEnd"/>
      <w:r w:rsidRPr="00056680">
        <w:rPr>
          <w:rFonts w:eastAsia="Cambria" w:cs="Times New Roman"/>
          <w:szCs w:val="24"/>
          <w:lang w:val="en-US" w:eastAsia="de-CH"/>
        </w:rPr>
        <w:t xml:space="preserve"> Universität Berlin, the </w:t>
      </w:r>
      <w:r w:rsidRPr="00056680">
        <w:rPr>
          <w:rFonts w:eastAsia="Cambria" w:cs="Times New Roman"/>
          <w:szCs w:val="24"/>
          <w:lang w:val="en-US" w:eastAsia="de-CH"/>
        </w:rPr>
        <w:tab/>
        <w:t xml:space="preserve">Humboldt-Universität </w:t>
      </w:r>
      <w:proofErr w:type="spellStart"/>
      <w:r w:rsidRPr="00056680">
        <w:rPr>
          <w:rFonts w:eastAsia="Cambria" w:cs="Times New Roman"/>
          <w:szCs w:val="24"/>
          <w:lang w:val="en-US" w:eastAsia="de-CH"/>
        </w:rPr>
        <w:t>zu</w:t>
      </w:r>
      <w:proofErr w:type="spellEnd"/>
      <w:r w:rsidRPr="00056680">
        <w:rPr>
          <w:rFonts w:eastAsia="Cambria" w:cs="Times New Roman"/>
          <w:szCs w:val="24"/>
          <w:lang w:val="en-US" w:eastAsia="de-CH"/>
        </w:rPr>
        <w:t xml:space="preserve"> Berlin, the University of Michigan, the </w:t>
      </w:r>
      <w:r w:rsidRPr="00056680">
        <w:rPr>
          <w:rFonts w:eastAsia="Cambria" w:cs="Times New Roman"/>
          <w:szCs w:val="24"/>
          <w:lang w:val="en-US" w:eastAsia="de-CH"/>
        </w:rPr>
        <w:tab/>
        <w:t>University of Virginia, and the University of Zurich</w:t>
      </w:r>
    </w:p>
    <w:p w14:paraId="3F26100D" w14:textId="77777777" w:rsidR="00EF5B19" w:rsidRPr="004E4CBB" w:rsidRDefault="00EF5B19" w:rsidP="00EF5B19">
      <w:pPr>
        <w:tabs>
          <w:tab w:val="left" w:pos="2835"/>
        </w:tabs>
        <w:spacing w:line="240" w:lineRule="auto"/>
        <w:ind w:right="149"/>
        <w:rPr>
          <w:rFonts w:eastAsia="Cambria" w:cs="Times New Roman"/>
          <w:szCs w:val="24"/>
          <w:lang w:val="en-US" w:eastAsia="de-CH"/>
        </w:rPr>
      </w:pPr>
    </w:p>
    <w:p w14:paraId="32428F4D" w14:textId="77777777" w:rsidR="00EF5B19" w:rsidRPr="002F629D" w:rsidRDefault="00EF5B19" w:rsidP="00EF5B19">
      <w:pPr>
        <w:tabs>
          <w:tab w:val="left" w:pos="2268"/>
        </w:tabs>
        <w:spacing w:line="240" w:lineRule="auto"/>
        <w:ind w:right="149"/>
        <w:rPr>
          <w:rFonts w:eastAsia="Cambria" w:cs="Times New Roman"/>
          <w:szCs w:val="24"/>
          <w:lang w:val="en-US" w:eastAsia="de-CH"/>
        </w:rPr>
      </w:pPr>
      <w:r>
        <w:rPr>
          <w:rFonts w:eastAsia="Cambria" w:cs="Times New Roman"/>
          <w:szCs w:val="24"/>
          <w:lang w:val="en-US" w:eastAsia="de-CH"/>
        </w:rPr>
        <w:t>2017</w:t>
      </w:r>
      <w:r w:rsidRPr="00056680">
        <w:rPr>
          <w:rFonts w:eastAsia="Cambria" w:cs="Times New Roman"/>
          <w:szCs w:val="24"/>
          <w:lang w:val="en-US" w:eastAsia="de-CH"/>
        </w:rPr>
        <w:tab/>
      </w:r>
      <w:r w:rsidRPr="002F629D">
        <w:rPr>
          <w:rFonts w:eastAsia="Cambria" w:cs="Times New Roman"/>
          <w:b/>
          <w:szCs w:val="24"/>
          <w:lang w:val="en-US" w:eastAsia="de-CH"/>
        </w:rPr>
        <w:t xml:space="preserve">Master of Science in Psychology, </w:t>
      </w:r>
      <w:r w:rsidRPr="002F629D">
        <w:rPr>
          <w:rFonts w:eastAsia="Cambria" w:cs="Times New Roman"/>
          <w:szCs w:val="24"/>
          <w:lang w:val="en-US" w:eastAsia="de-CH"/>
        </w:rPr>
        <w:t>University of Zurich</w:t>
      </w:r>
      <w:r>
        <w:rPr>
          <w:rFonts w:eastAsia="Cambria" w:cs="Times New Roman"/>
          <w:szCs w:val="24"/>
          <w:lang w:val="en-US" w:eastAsia="de-CH"/>
        </w:rPr>
        <w:t>, Switzerland</w:t>
      </w:r>
    </w:p>
    <w:p w14:paraId="3E8048E0" w14:textId="77777777" w:rsidR="00EF5B19" w:rsidRDefault="00EF5B19" w:rsidP="00EF5B19">
      <w:pPr>
        <w:tabs>
          <w:tab w:val="left" w:pos="2268"/>
        </w:tabs>
        <w:spacing w:line="240" w:lineRule="auto"/>
        <w:ind w:right="149"/>
        <w:rPr>
          <w:rFonts w:eastAsia="Cambria" w:cs="Times New Roman"/>
          <w:szCs w:val="24"/>
          <w:lang w:val="en-US" w:eastAsia="de-CH"/>
        </w:rPr>
      </w:pPr>
      <w:r>
        <w:rPr>
          <w:rFonts w:eastAsia="Cambria" w:cs="Times New Roman"/>
          <w:b/>
          <w:szCs w:val="24"/>
          <w:lang w:val="en-US" w:eastAsia="de-CH"/>
        </w:rPr>
        <w:tab/>
      </w:r>
      <w:r>
        <w:rPr>
          <w:rFonts w:eastAsia="Cambria" w:cs="Times New Roman"/>
          <w:szCs w:val="24"/>
          <w:lang w:val="en-US" w:eastAsia="de-CH"/>
        </w:rPr>
        <w:t>M</w:t>
      </w:r>
      <w:r w:rsidRPr="00056680">
        <w:rPr>
          <w:rFonts w:eastAsia="Cambria" w:cs="Times New Roman"/>
          <w:szCs w:val="24"/>
          <w:lang w:val="en-US" w:eastAsia="de-CH"/>
        </w:rPr>
        <w:t>inor subject: Biology</w:t>
      </w:r>
    </w:p>
    <w:p w14:paraId="5A78934A" w14:textId="77777777" w:rsidR="00EF5B19" w:rsidRDefault="00EF5B19" w:rsidP="00EF5B19">
      <w:pPr>
        <w:tabs>
          <w:tab w:val="left" w:pos="2268"/>
        </w:tabs>
        <w:spacing w:line="240" w:lineRule="auto"/>
        <w:ind w:right="149"/>
        <w:rPr>
          <w:rFonts w:eastAsia="Cambria" w:cs="Times New Roman"/>
          <w:szCs w:val="24"/>
          <w:lang w:val="en-US" w:eastAsia="de-CH"/>
        </w:rPr>
      </w:pPr>
    </w:p>
    <w:p w14:paraId="5EB75685" w14:textId="77777777" w:rsidR="00EF5B19" w:rsidRDefault="00EF5B19" w:rsidP="00EF5B19">
      <w:pPr>
        <w:tabs>
          <w:tab w:val="left" w:pos="2268"/>
        </w:tabs>
        <w:spacing w:line="240" w:lineRule="auto"/>
        <w:ind w:right="149"/>
        <w:rPr>
          <w:rFonts w:eastAsia="Cambria" w:cs="Times New Roman"/>
          <w:szCs w:val="24"/>
          <w:lang w:val="en-US" w:eastAsia="de-CH"/>
        </w:rPr>
      </w:pPr>
      <w:r>
        <w:rPr>
          <w:rFonts w:eastAsia="Cambria" w:cs="Times New Roman"/>
          <w:szCs w:val="24"/>
          <w:lang w:val="en-US" w:eastAsia="de-CH"/>
        </w:rPr>
        <w:tab/>
      </w:r>
      <w:r w:rsidRPr="00EF784F">
        <w:rPr>
          <w:rFonts w:eastAsia="Cambria" w:cs="Times New Roman"/>
          <w:szCs w:val="24"/>
          <w:lang w:val="en-US" w:eastAsia="de-CH"/>
        </w:rPr>
        <w:t>Master’s Thesis</w:t>
      </w:r>
      <w:r w:rsidRPr="00B71451">
        <w:rPr>
          <w:rFonts w:eastAsia="Cambria" w:cs="Times New Roman"/>
          <w:i/>
          <w:szCs w:val="24"/>
          <w:lang w:val="en-US" w:eastAsia="de-CH"/>
        </w:rPr>
        <w:t>:</w:t>
      </w:r>
      <w:r w:rsidRPr="00B71451">
        <w:rPr>
          <w:rFonts w:eastAsia="Cambria" w:cs="Times New Roman"/>
          <w:szCs w:val="24"/>
          <w:lang w:val="en-US" w:eastAsia="de-CH"/>
        </w:rPr>
        <w:t xml:space="preserve"> </w:t>
      </w:r>
      <w:r>
        <w:rPr>
          <w:rFonts w:eastAsia="Cambria" w:cs="Times New Roman"/>
          <w:szCs w:val="24"/>
          <w:lang w:val="en-US" w:eastAsia="de-CH"/>
        </w:rPr>
        <w:t>“</w:t>
      </w:r>
      <w:r w:rsidRPr="00EF784F">
        <w:rPr>
          <w:rFonts w:eastAsia="Cambria" w:cs="Times New Roman"/>
          <w:i/>
          <w:szCs w:val="24"/>
          <w:lang w:val="en-US" w:eastAsia="de-CH"/>
        </w:rPr>
        <w:t xml:space="preserve">Conflict and Dyadic Coping Interactions in Close </w:t>
      </w:r>
      <w:r w:rsidRPr="00EF784F">
        <w:rPr>
          <w:rFonts w:eastAsia="Cambria" w:cs="Times New Roman"/>
          <w:i/>
          <w:szCs w:val="24"/>
          <w:lang w:val="en-US" w:eastAsia="de-CH"/>
        </w:rPr>
        <w:tab/>
        <w:t>Relationships: Dyadic Patterns and Perception</w:t>
      </w:r>
      <w:r>
        <w:rPr>
          <w:rFonts w:eastAsia="Cambria" w:cs="Times New Roman"/>
          <w:i/>
          <w:szCs w:val="24"/>
          <w:lang w:val="en-US" w:eastAsia="de-CH"/>
        </w:rPr>
        <w:t>”</w:t>
      </w:r>
      <w:r>
        <w:rPr>
          <w:rFonts w:eastAsia="Cambria" w:cs="Times New Roman"/>
          <w:szCs w:val="24"/>
          <w:lang w:val="en-US" w:eastAsia="de-CH"/>
        </w:rPr>
        <w:t xml:space="preserve"> </w:t>
      </w:r>
    </w:p>
    <w:p w14:paraId="3A7F27F3" w14:textId="77777777" w:rsidR="00EF5B19" w:rsidRPr="00056680" w:rsidRDefault="00EF5B19" w:rsidP="00EF5B19">
      <w:pPr>
        <w:tabs>
          <w:tab w:val="left" w:pos="2268"/>
        </w:tabs>
        <w:spacing w:line="240" w:lineRule="auto"/>
        <w:ind w:right="149"/>
        <w:rPr>
          <w:rFonts w:eastAsia="Cambria" w:cs="Times New Roman"/>
          <w:szCs w:val="24"/>
          <w:lang w:val="en-US" w:eastAsia="de-CH"/>
        </w:rPr>
      </w:pPr>
      <w:r>
        <w:rPr>
          <w:rFonts w:eastAsia="Cambria" w:cs="Times New Roman"/>
          <w:szCs w:val="24"/>
          <w:lang w:val="en-US" w:eastAsia="de-CH"/>
        </w:rPr>
        <w:tab/>
        <w:t>(</w:t>
      </w:r>
      <w:r w:rsidRPr="00B71451">
        <w:rPr>
          <w:rFonts w:eastAsia="Cambria" w:cs="Times New Roman"/>
          <w:szCs w:val="24"/>
          <w:lang w:val="en-US" w:eastAsia="de-CH"/>
        </w:rPr>
        <w:t>Advisor</w:t>
      </w:r>
      <w:r>
        <w:rPr>
          <w:rFonts w:eastAsia="Cambria" w:cs="Times New Roman"/>
          <w:szCs w:val="24"/>
          <w:lang w:val="en-US" w:eastAsia="de-CH"/>
        </w:rPr>
        <w:t>s</w:t>
      </w:r>
      <w:r w:rsidRPr="00B71451">
        <w:rPr>
          <w:rFonts w:eastAsia="Cambria" w:cs="Times New Roman"/>
          <w:szCs w:val="24"/>
          <w:lang w:val="en-US" w:eastAsia="de-CH"/>
        </w:rPr>
        <w:t>:</w:t>
      </w:r>
      <w:r>
        <w:rPr>
          <w:rFonts w:eastAsia="Cambria" w:cs="Times New Roman"/>
          <w:szCs w:val="24"/>
          <w:lang w:val="en-US" w:eastAsia="de-CH"/>
        </w:rPr>
        <w:t xml:space="preserve"> Dr. Mona </w:t>
      </w:r>
      <w:proofErr w:type="spellStart"/>
      <w:r>
        <w:rPr>
          <w:rFonts w:eastAsia="Cambria" w:cs="Times New Roman"/>
          <w:szCs w:val="24"/>
          <w:lang w:val="en-US" w:eastAsia="de-CH"/>
        </w:rPr>
        <w:t>Neysari</w:t>
      </w:r>
      <w:proofErr w:type="spellEnd"/>
      <w:r>
        <w:rPr>
          <w:rFonts w:eastAsia="Cambria" w:cs="Times New Roman"/>
          <w:szCs w:val="24"/>
          <w:lang w:val="en-US" w:eastAsia="de-CH"/>
        </w:rPr>
        <w:t>,</w:t>
      </w:r>
      <w:r w:rsidRPr="00B71451">
        <w:rPr>
          <w:rFonts w:eastAsia="Cambria" w:cs="Times New Roman"/>
          <w:szCs w:val="24"/>
          <w:lang w:val="en-US" w:eastAsia="de-CH"/>
        </w:rPr>
        <w:t xml:space="preserve"> Prof. Dr. Mike Martin</w:t>
      </w:r>
      <w:r>
        <w:rPr>
          <w:rFonts w:eastAsia="Cambria" w:cs="Times New Roman"/>
          <w:szCs w:val="24"/>
          <w:lang w:val="en-US" w:eastAsia="de-CH"/>
        </w:rPr>
        <w:t>)</w:t>
      </w:r>
    </w:p>
    <w:p w14:paraId="3B2C63E1" w14:textId="77777777" w:rsidR="00EF5B19" w:rsidRPr="00056680" w:rsidRDefault="00EF5B19" w:rsidP="00EF5B19">
      <w:pPr>
        <w:spacing w:line="240" w:lineRule="auto"/>
        <w:ind w:right="149"/>
        <w:rPr>
          <w:rFonts w:eastAsia="Cambria" w:cs="Times New Roman"/>
          <w:color w:val="000000"/>
          <w:szCs w:val="24"/>
          <w:lang w:val="en-US" w:eastAsia="de-CH"/>
        </w:rPr>
      </w:pPr>
    </w:p>
    <w:p w14:paraId="310076F8" w14:textId="77777777" w:rsidR="00EF5B19" w:rsidRDefault="00EF5B19" w:rsidP="00EF5B19">
      <w:pPr>
        <w:tabs>
          <w:tab w:val="left" w:pos="2268"/>
        </w:tabs>
        <w:spacing w:line="240" w:lineRule="auto"/>
        <w:ind w:right="-18"/>
        <w:rPr>
          <w:rFonts w:eastAsia="Cambria" w:cs="Times New Roman"/>
          <w:color w:val="000000"/>
          <w:szCs w:val="24"/>
          <w:lang w:val="en-US" w:eastAsia="de-CH"/>
        </w:rPr>
      </w:pPr>
      <w:r>
        <w:rPr>
          <w:rFonts w:eastAsia="Cambria" w:cs="Times New Roman"/>
          <w:color w:val="000000"/>
          <w:szCs w:val="24"/>
          <w:lang w:val="en-US" w:eastAsia="de-CH"/>
        </w:rPr>
        <w:t>2013</w:t>
      </w:r>
      <w:r w:rsidRPr="00056680">
        <w:rPr>
          <w:rFonts w:eastAsia="Cambria" w:cs="Times New Roman"/>
          <w:color w:val="000000"/>
          <w:szCs w:val="24"/>
          <w:lang w:val="en-US" w:eastAsia="de-CH"/>
        </w:rPr>
        <w:tab/>
      </w:r>
      <w:r w:rsidRPr="00F174F4">
        <w:rPr>
          <w:rFonts w:eastAsia="Cambria" w:cs="Times New Roman"/>
          <w:b/>
          <w:color w:val="000000"/>
          <w:szCs w:val="24"/>
          <w:lang w:val="en-US" w:eastAsia="de-CH"/>
        </w:rPr>
        <w:t xml:space="preserve">Bachelor of Science in Psychology, </w:t>
      </w:r>
      <w:r w:rsidRPr="00F174F4">
        <w:rPr>
          <w:rFonts w:eastAsia="Cambria" w:cs="Times New Roman"/>
          <w:color w:val="000000"/>
          <w:szCs w:val="24"/>
          <w:lang w:val="en-US" w:eastAsia="de-CH"/>
        </w:rPr>
        <w:t>University of Zurich</w:t>
      </w:r>
      <w:r>
        <w:rPr>
          <w:rFonts w:eastAsia="Cambria" w:cs="Times New Roman"/>
          <w:color w:val="000000"/>
          <w:szCs w:val="24"/>
          <w:lang w:val="en-US" w:eastAsia="de-CH"/>
        </w:rPr>
        <w:t>,</w:t>
      </w:r>
    </w:p>
    <w:p w14:paraId="79E0E5D3" w14:textId="77777777" w:rsidR="00EF5B19" w:rsidRDefault="00EF5B19" w:rsidP="00EF5B19">
      <w:pPr>
        <w:tabs>
          <w:tab w:val="left" w:pos="2268"/>
        </w:tabs>
        <w:spacing w:line="240" w:lineRule="auto"/>
        <w:ind w:right="149"/>
        <w:rPr>
          <w:rFonts w:eastAsia="Cambria" w:cs="Times New Roman"/>
          <w:color w:val="000000"/>
          <w:szCs w:val="24"/>
          <w:lang w:val="en-US" w:eastAsia="de-CH"/>
        </w:rPr>
      </w:pPr>
      <w:r>
        <w:rPr>
          <w:rFonts w:eastAsia="Cambria" w:cs="Times New Roman"/>
          <w:color w:val="000000"/>
          <w:szCs w:val="24"/>
          <w:lang w:val="en-US" w:eastAsia="de-CH"/>
        </w:rPr>
        <w:tab/>
        <w:t>M</w:t>
      </w:r>
      <w:r w:rsidRPr="00056680">
        <w:rPr>
          <w:rFonts w:eastAsia="Cambria" w:cs="Times New Roman"/>
          <w:color w:val="000000"/>
          <w:szCs w:val="24"/>
          <w:lang w:val="en-US" w:eastAsia="de-CH"/>
        </w:rPr>
        <w:t>inor subject: Biology</w:t>
      </w:r>
    </w:p>
    <w:p w14:paraId="43DDD8C5" w14:textId="77777777" w:rsidR="00EF5B19" w:rsidRDefault="00EF5B19" w:rsidP="00EF5B19">
      <w:pPr>
        <w:tabs>
          <w:tab w:val="left" w:pos="2268"/>
        </w:tabs>
        <w:spacing w:line="240" w:lineRule="auto"/>
        <w:ind w:right="149"/>
        <w:rPr>
          <w:rFonts w:eastAsia="Cambria" w:cs="Times New Roman"/>
          <w:color w:val="000000"/>
          <w:szCs w:val="24"/>
          <w:lang w:val="en-US" w:eastAsia="de-CH"/>
        </w:rPr>
      </w:pPr>
      <w:r>
        <w:rPr>
          <w:rFonts w:eastAsia="Cambria" w:cs="Times New Roman"/>
          <w:color w:val="000000"/>
          <w:szCs w:val="24"/>
          <w:lang w:val="en-US" w:eastAsia="de-CH"/>
        </w:rPr>
        <w:tab/>
      </w:r>
    </w:p>
    <w:p w14:paraId="30D1E6FE" w14:textId="7F97678D" w:rsidR="00EF5B19" w:rsidRDefault="00EF5B19" w:rsidP="00EF5B19">
      <w:pPr>
        <w:tabs>
          <w:tab w:val="left" w:pos="2268"/>
        </w:tabs>
        <w:spacing w:line="240" w:lineRule="auto"/>
        <w:ind w:right="149"/>
        <w:rPr>
          <w:rFonts w:eastAsia="Cambria" w:cs="Times New Roman"/>
          <w:color w:val="000000"/>
          <w:szCs w:val="24"/>
          <w:lang w:val="en-US" w:eastAsia="de-CH"/>
        </w:rPr>
      </w:pPr>
      <w:r>
        <w:rPr>
          <w:rFonts w:eastAsia="Cambria" w:cs="Times New Roman"/>
          <w:color w:val="000000"/>
          <w:szCs w:val="24"/>
          <w:lang w:val="en-US" w:eastAsia="de-CH"/>
        </w:rPr>
        <w:tab/>
      </w:r>
      <w:r w:rsidRPr="00F86714">
        <w:rPr>
          <w:rFonts w:eastAsia="Cambria" w:cs="Times New Roman"/>
          <w:color w:val="000000"/>
          <w:szCs w:val="24"/>
          <w:lang w:val="en-US" w:eastAsia="de-CH"/>
        </w:rPr>
        <w:t>Bachelor’s Thesis:</w:t>
      </w:r>
      <w:r w:rsidRPr="00B71451">
        <w:rPr>
          <w:rFonts w:eastAsia="Cambria" w:cs="Times New Roman"/>
          <w:color w:val="000000"/>
          <w:szCs w:val="24"/>
          <w:lang w:val="en-US" w:eastAsia="de-CH"/>
        </w:rPr>
        <w:t xml:space="preserve"> </w:t>
      </w:r>
      <w:r w:rsidRPr="004A4096">
        <w:rPr>
          <w:rFonts w:eastAsia="Cambria" w:cs="Times New Roman"/>
          <w:i/>
          <w:color w:val="000000"/>
          <w:szCs w:val="24"/>
          <w:lang w:val="en-US" w:eastAsia="de-CH"/>
        </w:rPr>
        <w:t xml:space="preserve">“Partner involvement in psychotherapeutic </w:t>
      </w:r>
      <w:r w:rsidRPr="004A4096">
        <w:rPr>
          <w:rFonts w:eastAsia="Cambria" w:cs="Times New Roman"/>
          <w:i/>
          <w:color w:val="000000"/>
          <w:szCs w:val="24"/>
          <w:lang w:val="en-US" w:eastAsia="de-CH"/>
        </w:rPr>
        <w:tab/>
        <w:t xml:space="preserve">treatment of agoraphobia, post-traumatic stress disorder and </w:t>
      </w:r>
      <w:r w:rsidRPr="004A4096">
        <w:rPr>
          <w:rFonts w:eastAsia="Cambria" w:cs="Times New Roman"/>
          <w:i/>
          <w:color w:val="000000"/>
          <w:szCs w:val="24"/>
          <w:lang w:val="en-US" w:eastAsia="de-CH"/>
        </w:rPr>
        <w:tab/>
        <w:t>obsessive-compulsive disorder”</w:t>
      </w:r>
      <w:r>
        <w:rPr>
          <w:rFonts w:eastAsia="Cambria" w:cs="Times New Roman"/>
          <w:color w:val="000000"/>
          <w:szCs w:val="24"/>
          <w:lang w:val="en-US" w:eastAsia="de-CH"/>
        </w:rPr>
        <w:t xml:space="preserve"> (</w:t>
      </w:r>
      <w:r w:rsidRPr="00B71451">
        <w:rPr>
          <w:rFonts w:eastAsia="Cambria" w:cs="Times New Roman"/>
          <w:color w:val="000000"/>
          <w:szCs w:val="24"/>
          <w:lang w:val="en-US" w:eastAsia="de-CH"/>
        </w:rPr>
        <w:t>Advisor: Dr. Melanie Braun</w:t>
      </w:r>
      <w:r>
        <w:rPr>
          <w:rFonts w:eastAsia="Cambria" w:cs="Times New Roman"/>
          <w:color w:val="000000"/>
          <w:szCs w:val="24"/>
          <w:lang w:val="en-US" w:eastAsia="de-CH"/>
        </w:rPr>
        <w:t>)</w:t>
      </w:r>
    </w:p>
    <w:p w14:paraId="6E6C7EC9" w14:textId="77777777" w:rsidR="00EF5B19" w:rsidRPr="00056680" w:rsidRDefault="00EF5B19" w:rsidP="00EF5B19">
      <w:pPr>
        <w:tabs>
          <w:tab w:val="left" w:pos="2268"/>
        </w:tabs>
        <w:spacing w:line="240" w:lineRule="auto"/>
        <w:ind w:right="149"/>
        <w:rPr>
          <w:rFonts w:eastAsia="Cambria" w:cs="Times New Roman"/>
          <w:color w:val="000000"/>
          <w:szCs w:val="24"/>
          <w:lang w:val="en-US" w:eastAsia="de-CH"/>
        </w:rPr>
      </w:pPr>
    </w:p>
    <w:p w14:paraId="341848A9" w14:textId="77777777" w:rsidR="002676EF" w:rsidRPr="00056680" w:rsidRDefault="002676EF" w:rsidP="002676EF">
      <w:pPr>
        <w:pBdr>
          <w:bottom w:val="single" w:sz="6" w:space="1" w:color="auto"/>
        </w:pBdr>
        <w:spacing w:line="240" w:lineRule="auto"/>
        <w:ind w:right="149"/>
        <w:rPr>
          <w:rFonts w:eastAsia="Cambria" w:cs="Times New Roman"/>
          <w:b/>
          <w:color w:val="000000"/>
          <w:szCs w:val="24"/>
          <w:lang w:val="en-US" w:eastAsia="de-CH"/>
        </w:rPr>
      </w:pPr>
      <w:r w:rsidRPr="00056680">
        <w:rPr>
          <w:rFonts w:eastAsia="Cambria" w:cs="Times New Roman"/>
          <w:b/>
          <w:color w:val="000000"/>
          <w:szCs w:val="24"/>
          <w:lang w:val="en-US" w:eastAsia="de-CH"/>
        </w:rPr>
        <w:t>ACADEMIC APPOINTMENTS</w:t>
      </w:r>
    </w:p>
    <w:p w14:paraId="09B80EAD" w14:textId="3260A986" w:rsidR="00BD77C6" w:rsidRDefault="00BD77C6" w:rsidP="000A1A16">
      <w:pPr>
        <w:tabs>
          <w:tab w:val="left" w:pos="2268"/>
        </w:tabs>
        <w:spacing w:line="240" w:lineRule="auto"/>
        <w:ind w:right="149"/>
        <w:rPr>
          <w:rFonts w:eastAsia="Cambria" w:cs="Times New Roman"/>
          <w:color w:val="000000"/>
          <w:szCs w:val="24"/>
          <w:lang w:val="en-US" w:eastAsia="de-CH"/>
        </w:rPr>
      </w:pPr>
      <w:r>
        <w:rPr>
          <w:rFonts w:eastAsia="Times New Roman" w:cs="Times New Roman"/>
          <w:szCs w:val="24"/>
          <w:lang w:val="en-US"/>
        </w:rPr>
        <w:t xml:space="preserve">09/2023 </w:t>
      </w:r>
      <w:r>
        <w:rPr>
          <w:rFonts w:eastAsia="Cambria" w:cs="Times New Roman"/>
          <w:color w:val="000000"/>
          <w:szCs w:val="24"/>
          <w:lang w:val="en-US" w:eastAsia="de-CH"/>
        </w:rPr>
        <w:t>– present</w:t>
      </w:r>
      <w:r>
        <w:rPr>
          <w:rFonts w:eastAsia="Cambria" w:cs="Times New Roman"/>
          <w:color w:val="000000"/>
          <w:szCs w:val="24"/>
          <w:lang w:val="en-US" w:eastAsia="de-CH"/>
        </w:rPr>
        <w:tab/>
      </w:r>
      <w:r w:rsidRPr="000A1A16">
        <w:rPr>
          <w:b/>
          <w:bCs/>
          <w:szCs w:val="24"/>
          <w:lang w:val="en-US"/>
        </w:rPr>
        <w:t>Postdoctoral Researcher,</w:t>
      </w:r>
      <w:r w:rsidR="002C185A">
        <w:rPr>
          <w:b/>
          <w:bCs/>
          <w:szCs w:val="24"/>
          <w:lang w:val="en-US"/>
        </w:rPr>
        <w:t xml:space="preserve"> </w:t>
      </w:r>
      <w:r w:rsidR="002C185A">
        <w:rPr>
          <w:rFonts w:eastAsia="Cambria" w:cs="Times New Roman"/>
          <w:color w:val="000000"/>
          <w:szCs w:val="24"/>
          <w:lang w:val="en-US" w:eastAsia="de-CH"/>
        </w:rPr>
        <w:t>University of Zurich, Switzerland</w:t>
      </w:r>
      <w:r w:rsidR="002C185A">
        <w:rPr>
          <w:rFonts w:eastAsia="Cambria" w:cs="Times New Roman"/>
          <w:color w:val="000000"/>
          <w:szCs w:val="24"/>
          <w:lang w:val="en-US" w:eastAsia="de-CH"/>
        </w:rPr>
        <w:tab/>
      </w:r>
      <w:r w:rsidR="002C185A">
        <w:rPr>
          <w:rFonts w:eastAsia="Cambria" w:cs="Times New Roman"/>
          <w:color w:val="000000"/>
          <w:szCs w:val="24"/>
          <w:lang w:val="en-US" w:eastAsia="de-CH"/>
        </w:rPr>
        <w:tab/>
        <w:t>Department of Psychology &amp; Healthy Longevity Center (HLC)</w:t>
      </w:r>
    </w:p>
    <w:p w14:paraId="41545099" w14:textId="77777777" w:rsidR="002C185A" w:rsidRDefault="002C185A" w:rsidP="000A1A16">
      <w:pPr>
        <w:tabs>
          <w:tab w:val="left" w:pos="2268"/>
        </w:tabs>
        <w:spacing w:line="240" w:lineRule="auto"/>
        <w:ind w:right="149"/>
        <w:rPr>
          <w:rFonts w:eastAsia="Times New Roman" w:cs="Times New Roman"/>
          <w:szCs w:val="24"/>
          <w:lang w:val="en-US"/>
        </w:rPr>
      </w:pPr>
    </w:p>
    <w:p w14:paraId="5D97A265" w14:textId="659113F8" w:rsidR="000A1A16" w:rsidRPr="000A1A16" w:rsidRDefault="000A1A16" w:rsidP="000A1A16">
      <w:pPr>
        <w:tabs>
          <w:tab w:val="left" w:pos="2268"/>
        </w:tabs>
        <w:spacing w:line="240" w:lineRule="auto"/>
        <w:ind w:right="149"/>
        <w:rPr>
          <w:rFonts w:eastAsia="Times New Roman" w:cs="Times New Roman"/>
          <w:szCs w:val="24"/>
          <w:lang w:val="en-US"/>
        </w:rPr>
      </w:pPr>
      <w:r w:rsidRPr="000A1A16">
        <w:rPr>
          <w:rFonts w:eastAsia="Times New Roman" w:cs="Times New Roman"/>
          <w:szCs w:val="24"/>
          <w:lang w:val="en-US"/>
        </w:rPr>
        <w:t xml:space="preserve">02/2023 </w:t>
      </w:r>
      <w:r w:rsidR="00AE3C7A">
        <w:rPr>
          <w:rFonts w:eastAsia="Cambria" w:cs="Times New Roman"/>
          <w:color w:val="000000"/>
          <w:szCs w:val="24"/>
          <w:lang w:val="en-US" w:eastAsia="de-CH"/>
        </w:rPr>
        <w:t xml:space="preserve">– </w:t>
      </w:r>
      <w:r w:rsidR="00BD77C6">
        <w:rPr>
          <w:rFonts w:eastAsia="Cambria" w:cs="Times New Roman"/>
          <w:color w:val="000000"/>
          <w:szCs w:val="24"/>
          <w:lang w:val="en-US" w:eastAsia="de-CH"/>
        </w:rPr>
        <w:t>07/2023</w:t>
      </w:r>
      <w:r w:rsidRPr="000A1A16">
        <w:rPr>
          <w:szCs w:val="24"/>
          <w:lang w:val="en-US"/>
        </w:rPr>
        <w:tab/>
      </w:r>
      <w:r w:rsidRPr="000A1A16">
        <w:rPr>
          <w:b/>
          <w:bCs/>
          <w:szCs w:val="24"/>
          <w:lang w:val="en-US"/>
        </w:rPr>
        <w:t>Postdoctoral Researcher,</w:t>
      </w:r>
      <w:r w:rsidRPr="000A1A16">
        <w:rPr>
          <w:rFonts w:eastAsia="Times New Roman" w:cs="Times New Roman"/>
          <w:szCs w:val="24"/>
          <w:lang w:val="en-US"/>
        </w:rPr>
        <w:t xml:space="preserve"> Northwestern University, USA</w:t>
      </w:r>
    </w:p>
    <w:p w14:paraId="425BFA21" w14:textId="5DC1E276" w:rsidR="000A1A16" w:rsidRDefault="000A1A16" w:rsidP="000A1A16">
      <w:pPr>
        <w:tabs>
          <w:tab w:val="left" w:pos="2268"/>
        </w:tabs>
        <w:spacing w:line="240" w:lineRule="auto"/>
        <w:ind w:right="149"/>
        <w:rPr>
          <w:rFonts w:eastAsia="Times New Roman" w:cs="Times New Roman"/>
          <w:szCs w:val="24"/>
          <w:lang w:val="en-US"/>
        </w:rPr>
      </w:pPr>
      <w:r w:rsidRPr="000A1A16">
        <w:rPr>
          <w:rFonts w:eastAsia="Times New Roman" w:cs="Times New Roman"/>
          <w:szCs w:val="24"/>
          <w:lang w:val="en-US"/>
        </w:rPr>
        <w:tab/>
        <w:t>Center for Culture, Brain, Biology and Learning (CCBBL)</w:t>
      </w:r>
    </w:p>
    <w:p w14:paraId="7219C459" w14:textId="77777777" w:rsidR="000A1A16" w:rsidRPr="000A1A16" w:rsidRDefault="000A1A16" w:rsidP="000A1A16">
      <w:pPr>
        <w:tabs>
          <w:tab w:val="left" w:pos="2268"/>
        </w:tabs>
        <w:spacing w:line="240" w:lineRule="auto"/>
        <w:ind w:right="149"/>
        <w:rPr>
          <w:rFonts w:eastAsia="Times New Roman" w:cs="Times New Roman"/>
          <w:szCs w:val="24"/>
          <w:lang w:val="en-US"/>
        </w:rPr>
      </w:pPr>
    </w:p>
    <w:p w14:paraId="30176178" w14:textId="7D08CF85" w:rsidR="007A022E" w:rsidRDefault="007A022E" w:rsidP="0045621E">
      <w:pPr>
        <w:tabs>
          <w:tab w:val="left" w:pos="2268"/>
        </w:tabs>
        <w:spacing w:line="240" w:lineRule="auto"/>
        <w:ind w:right="149"/>
        <w:rPr>
          <w:rFonts w:eastAsia="Cambria" w:cs="Times New Roman"/>
          <w:color w:val="000000"/>
          <w:szCs w:val="24"/>
          <w:lang w:val="en-US" w:eastAsia="de-CH"/>
        </w:rPr>
      </w:pPr>
      <w:r>
        <w:rPr>
          <w:rFonts w:eastAsia="Cambria" w:cs="Times New Roman"/>
          <w:color w:val="000000"/>
          <w:szCs w:val="24"/>
          <w:lang w:val="en-US" w:eastAsia="de-CH"/>
        </w:rPr>
        <w:t xml:space="preserve">08/2021 – </w:t>
      </w:r>
      <w:r w:rsidR="00BD77C6">
        <w:rPr>
          <w:rFonts w:eastAsia="Cambria" w:cs="Times New Roman"/>
          <w:color w:val="000000"/>
          <w:szCs w:val="24"/>
          <w:lang w:val="en-US" w:eastAsia="de-CH"/>
        </w:rPr>
        <w:t>07/2023</w:t>
      </w:r>
      <w:r>
        <w:rPr>
          <w:rFonts w:eastAsia="Cambria" w:cs="Times New Roman"/>
          <w:color w:val="000000"/>
          <w:szCs w:val="24"/>
          <w:lang w:val="en-US" w:eastAsia="de-CH"/>
        </w:rPr>
        <w:tab/>
      </w:r>
      <w:r w:rsidRPr="007A022E">
        <w:rPr>
          <w:rFonts w:eastAsia="Cambria" w:cs="Times New Roman"/>
          <w:b/>
          <w:color w:val="000000"/>
          <w:szCs w:val="24"/>
          <w:lang w:val="en-US" w:eastAsia="de-CH"/>
        </w:rPr>
        <w:t>Postdoctoral Researcher</w:t>
      </w:r>
      <w:r w:rsidR="0045621E">
        <w:rPr>
          <w:rFonts w:eastAsia="Cambria" w:cs="Times New Roman"/>
          <w:b/>
          <w:color w:val="000000"/>
          <w:szCs w:val="24"/>
          <w:lang w:val="en-US" w:eastAsia="de-CH"/>
        </w:rPr>
        <w:t>/Visiting Scholar</w:t>
      </w:r>
      <w:r w:rsidRPr="007A022E">
        <w:rPr>
          <w:rFonts w:eastAsia="Cambria" w:cs="Times New Roman"/>
          <w:b/>
          <w:color w:val="000000"/>
          <w:szCs w:val="24"/>
          <w:lang w:val="en-US" w:eastAsia="de-CH"/>
        </w:rPr>
        <w:t>,</w:t>
      </w:r>
      <w:r>
        <w:rPr>
          <w:rFonts w:eastAsia="Cambria" w:cs="Times New Roman"/>
          <w:color w:val="000000"/>
          <w:szCs w:val="24"/>
          <w:lang w:val="en-US" w:eastAsia="de-CH"/>
        </w:rPr>
        <w:t xml:space="preserve"> Northwestern </w:t>
      </w:r>
      <w:r w:rsidR="0045621E">
        <w:rPr>
          <w:rFonts w:eastAsia="Cambria" w:cs="Times New Roman"/>
          <w:color w:val="000000"/>
          <w:szCs w:val="24"/>
          <w:lang w:val="en-US" w:eastAsia="de-CH"/>
        </w:rPr>
        <w:tab/>
      </w:r>
      <w:r>
        <w:rPr>
          <w:rFonts w:eastAsia="Cambria" w:cs="Times New Roman"/>
          <w:color w:val="000000"/>
          <w:szCs w:val="24"/>
          <w:lang w:val="en-US" w:eastAsia="de-CH"/>
        </w:rPr>
        <w:t>University,</w:t>
      </w:r>
      <w:r w:rsidR="002D12BB">
        <w:rPr>
          <w:rFonts w:eastAsia="Cambria" w:cs="Times New Roman"/>
          <w:color w:val="000000"/>
          <w:szCs w:val="24"/>
          <w:lang w:val="en-US" w:eastAsia="de-CH"/>
        </w:rPr>
        <w:t xml:space="preserve"> USA</w:t>
      </w:r>
      <w:r w:rsidR="0045621E">
        <w:rPr>
          <w:rFonts w:eastAsia="Cambria" w:cs="Times New Roman"/>
          <w:color w:val="000000"/>
          <w:szCs w:val="24"/>
          <w:lang w:val="en-US" w:eastAsia="de-CH"/>
        </w:rPr>
        <w:t xml:space="preserve">, </w:t>
      </w:r>
      <w:r w:rsidR="00206CA7">
        <w:rPr>
          <w:rFonts w:eastAsia="Cambria" w:cs="Times New Roman"/>
          <w:color w:val="000000"/>
          <w:szCs w:val="24"/>
          <w:lang w:val="en-US" w:eastAsia="de-CH"/>
        </w:rPr>
        <w:t xml:space="preserve">School of Education &amp; Social Policy (SESP), </w:t>
      </w:r>
      <w:r w:rsidR="0045621E">
        <w:rPr>
          <w:rFonts w:eastAsia="Cambria" w:cs="Times New Roman"/>
          <w:color w:val="000000"/>
          <w:szCs w:val="24"/>
          <w:lang w:val="en-US" w:eastAsia="de-CH"/>
        </w:rPr>
        <w:tab/>
      </w:r>
      <w:r w:rsidR="00206CA7">
        <w:rPr>
          <w:rFonts w:eastAsia="Cambria" w:cs="Times New Roman"/>
          <w:color w:val="000000"/>
          <w:szCs w:val="24"/>
          <w:lang w:val="en-US" w:eastAsia="de-CH"/>
        </w:rPr>
        <w:t>Human Dev</w:t>
      </w:r>
      <w:r w:rsidR="00123ED8">
        <w:rPr>
          <w:rFonts w:eastAsia="Cambria" w:cs="Times New Roman"/>
          <w:color w:val="000000"/>
          <w:szCs w:val="24"/>
          <w:lang w:val="en-US" w:eastAsia="de-CH"/>
        </w:rPr>
        <w:t>e</w:t>
      </w:r>
      <w:r w:rsidR="00206CA7">
        <w:rPr>
          <w:rFonts w:eastAsia="Cambria" w:cs="Times New Roman"/>
          <w:color w:val="000000"/>
          <w:szCs w:val="24"/>
          <w:lang w:val="en-US" w:eastAsia="de-CH"/>
        </w:rPr>
        <w:t>lopment and Social Policy Program</w:t>
      </w:r>
    </w:p>
    <w:p w14:paraId="455B9B0A" w14:textId="77777777" w:rsidR="00D2263E" w:rsidRDefault="00D2263E" w:rsidP="00206CA7">
      <w:pPr>
        <w:tabs>
          <w:tab w:val="left" w:pos="2268"/>
        </w:tabs>
        <w:spacing w:line="240" w:lineRule="auto"/>
        <w:ind w:left="2268" w:right="149"/>
        <w:rPr>
          <w:rFonts w:eastAsia="Cambria" w:cs="Times New Roman"/>
          <w:color w:val="000000"/>
          <w:szCs w:val="24"/>
          <w:lang w:val="en-US" w:eastAsia="de-CH"/>
        </w:rPr>
      </w:pPr>
    </w:p>
    <w:p w14:paraId="22A852B0" w14:textId="564C2BBF" w:rsidR="002676EF" w:rsidRDefault="002676EF" w:rsidP="002676EF">
      <w:pPr>
        <w:tabs>
          <w:tab w:val="left" w:pos="2268"/>
        </w:tabs>
        <w:spacing w:line="240" w:lineRule="auto"/>
        <w:ind w:right="149"/>
        <w:rPr>
          <w:rFonts w:eastAsia="Cambria" w:cs="Times New Roman"/>
          <w:color w:val="000000"/>
          <w:szCs w:val="24"/>
          <w:lang w:val="en-US" w:eastAsia="de-CH"/>
        </w:rPr>
      </w:pPr>
      <w:r>
        <w:rPr>
          <w:rFonts w:eastAsia="Cambria" w:cs="Times New Roman"/>
          <w:color w:val="000000"/>
          <w:szCs w:val="24"/>
          <w:lang w:val="en-US" w:eastAsia="de-CH"/>
        </w:rPr>
        <w:lastRenderedPageBreak/>
        <w:t xml:space="preserve">01/2021 – </w:t>
      </w:r>
      <w:r w:rsidR="008F5CDD">
        <w:rPr>
          <w:rFonts w:eastAsia="Cambria" w:cs="Times New Roman"/>
          <w:color w:val="000000"/>
          <w:szCs w:val="24"/>
          <w:lang w:val="en-US" w:eastAsia="de-CH"/>
        </w:rPr>
        <w:t>07/2021</w:t>
      </w:r>
      <w:r>
        <w:rPr>
          <w:rFonts w:eastAsia="Cambria" w:cs="Times New Roman"/>
          <w:color w:val="000000"/>
          <w:szCs w:val="24"/>
          <w:lang w:val="en-US" w:eastAsia="de-CH"/>
        </w:rPr>
        <w:tab/>
      </w:r>
      <w:r w:rsidRPr="00E61637">
        <w:rPr>
          <w:rFonts w:eastAsia="Cambria" w:cs="Times New Roman"/>
          <w:b/>
          <w:color w:val="000000"/>
          <w:szCs w:val="24"/>
          <w:lang w:val="en-US" w:eastAsia="de-CH"/>
        </w:rPr>
        <w:t xml:space="preserve">Postdoctoral </w:t>
      </w:r>
      <w:r w:rsidR="00D922AF">
        <w:rPr>
          <w:rFonts w:eastAsia="Cambria" w:cs="Times New Roman"/>
          <w:b/>
          <w:color w:val="000000"/>
          <w:szCs w:val="24"/>
          <w:lang w:val="en-US" w:eastAsia="de-CH"/>
        </w:rPr>
        <w:t>R</w:t>
      </w:r>
      <w:r w:rsidRPr="00E61637">
        <w:rPr>
          <w:rFonts w:eastAsia="Cambria" w:cs="Times New Roman"/>
          <w:b/>
          <w:color w:val="000000"/>
          <w:szCs w:val="24"/>
          <w:lang w:val="en-US" w:eastAsia="de-CH"/>
        </w:rPr>
        <w:t>esearcher,</w:t>
      </w:r>
      <w:r>
        <w:rPr>
          <w:rFonts w:eastAsia="Cambria" w:cs="Times New Roman"/>
          <w:color w:val="000000"/>
          <w:szCs w:val="24"/>
          <w:lang w:val="en-US" w:eastAsia="de-CH"/>
        </w:rPr>
        <w:t xml:space="preserve"> </w:t>
      </w:r>
      <w:r w:rsidR="00EE2D69">
        <w:rPr>
          <w:rFonts w:eastAsia="Cambria" w:cs="Times New Roman"/>
          <w:color w:val="000000"/>
          <w:szCs w:val="24"/>
          <w:lang w:val="en-US" w:eastAsia="de-CH"/>
        </w:rPr>
        <w:t>University of Zurich,</w:t>
      </w:r>
      <w:r w:rsidR="002D12BB">
        <w:rPr>
          <w:rFonts w:eastAsia="Cambria" w:cs="Times New Roman"/>
          <w:color w:val="000000"/>
          <w:szCs w:val="24"/>
          <w:lang w:val="en-US" w:eastAsia="de-CH"/>
        </w:rPr>
        <w:t xml:space="preserve"> Switzerland</w:t>
      </w:r>
      <w:r w:rsidR="00EE2D69">
        <w:rPr>
          <w:rFonts w:eastAsia="Cambria" w:cs="Times New Roman"/>
          <w:color w:val="000000"/>
          <w:szCs w:val="24"/>
          <w:lang w:val="en-US" w:eastAsia="de-CH"/>
        </w:rPr>
        <w:tab/>
      </w:r>
      <w:r w:rsidR="00EE2D69">
        <w:rPr>
          <w:rFonts w:eastAsia="Cambria" w:cs="Times New Roman"/>
          <w:color w:val="000000"/>
          <w:szCs w:val="24"/>
          <w:lang w:val="en-US" w:eastAsia="de-CH"/>
        </w:rPr>
        <w:tab/>
        <w:t xml:space="preserve">Department of Psychology &amp; University Research </w:t>
      </w:r>
      <w:r w:rsidRPr="00056680">
        <w:rPr>
          <w:rFonts w:eastAsia="Cambria" w:cs="Times New Roman"/>
          <w:color w:val="000000"/>
          <w:szCs w:val="24"/>
          <w:lang w:val="en-US" w:eastAsia="de-CH"/>
        </w:rPr>
        <w:t xml:space="preserve">Priority Program </w:t>
      </w:r>
      <w:r w:rsidR="00EE2D69">
        <w:rPr>
          <w:rFonts w:eastAsia="Cambria" w:cs="Times New Roman"/>
          <w:color w:val="000000"/>
          <w:szCs w:val="24"/>
          <w:lang w:val="en-US" w:eastAsia="de-CH"/>
        </w:rPr>
        <w:tab/>
      </w:r>
      <w:r w:rsidRPr="00056680">
        <w:rPr>
          <w:rFonts w:eastAsia="Cambria" w:cs="Times New Roman"/>
          <w:color w:val="000000"/>
          <w:szCs w:val="24"/>
          <w:lang w:val="en-US" w:eastAsia="de-CH"/>
        </w:rPr>
        <w:t xml:space="preserve">(URPP) </w:t>
      </w:r>
      <w:r w:rsidR="00F23B2C">
        <w:rPr>
          <w:rFonts w:eastAsia="Cambria" w:cs="Times New Roman"/>
          <w:color w:val="000000"/>
          <w:szCs w:val="24"/>
          <w:lang w:val="en-US" w:eastAsia="de-CH"/>
        </w:rPr>
        <w:t>“</w:t>
      </w:r>
      <w:r w:rsidRPr="00056680">
        <w:rPr>
          <w:rFonts w:eastAsia="Cambria" w:cs="Times New Roman"/>
          <w:color w:val="000000"/>
          <w:szCs w:val="24"/>
          <w:lang w:val="en-US" w:eastAsia="de-CH"/>
        </w:rPr>
        <w:t xml:space="preserve">Dynamics of Healthy Aging” </w:t>
      </w:r>
    </w:p>
    <w:p w14:paraId="2E78F4DE" w14:textId="0A89A14B" w:rsidR="002676EF" w:rsidRDefault="00843136" w:rsidP="00843136">
      <w:pPr>
        <w:tabs>
          <w:tab w:val="left" w:pos="1903"/>
        </w:tabs>
        <w:spacing w:line="240" w:lineRule="auto"/>
        <w:ind w:right="149"/>
        <w:rPr>
          <w:rFonts w:eastAsia="Cambria" w:cs="Times New Roman"/>
          <w:color w:val="000000"/>
          <w:szCs w:val="24"/>
          <w:lang w:val="en-US" w:eastAsia="de-CH"/>
        </w:rPr>
      </w:pPr>
      <w:r>
        <w:rPr>
          <w:rFonts w:eastAsia="Cambria" w:cs="Times New Roman"/>
          <w:color w:val="000000"/>
          <w:szCs w:val="24"/>
          <w:lang w:val="en-US" w:eastAsia="de-CH"/>
        </w:rPr>
        <w:tab/>
      </w:r>
    </w:p>
    <w:p w14:paraId="7156B4B3" w14:textId="728ECCE6" w:rsidR="002676EF" w:rsidRPr="00056680" w:rsidRDefault="002676EF" w:rsidP="002676EF">
      <w:pPr>
        <w:tabs>
          <w:tab w:val="left" w:pos="2268"/>
        </w:tabs>
        <w:spacing w:line="240" w:lineRule="auto"/>
        <w:ind w:right="149"/>
        <w:rPr>
          <w:rFonts w:eastAsia="Cambria" w:cs="Times New Roman"/>
          <w:color w:val="000000"/>
          <w:szCs w:val="24"/>
          <w:lang w:val="en-US" w:eastAsia="de-CH"/>
        </w:rPr>
      </w:pPr>
      <w:r w:rsidRPr="00056680">
        <w:rPr>
          <w:rFonts w:eastAsia="Cambria" w:cs="Times New Roman"/>
          <w:color w:val="000000"/>
          <w:szCs w:val="24"/>
          <w:lang w:val="en-US" w:eastAsia="de-CH"/>
        </w:rPr>
        <w:t>02/2017</w:t>
      </w:r>
      <w:r w:rsidR="007A022E">
        <w:rPr>
          <w:rFonts w:eastAsia="Cambria" w:cs="Times New Roman"/>
          <w:color w:val="000000"/>
          <w:szCs w:val="24"/>
          <w:lang w:val="en-US" w:eastAsia="de-CH"/>
        </w:rPr>
        <w:t xml:space="preserve"> –</w:t>
      </w:r>
      <w:r w:rsidRPr="00056680">
        <w:rPr>
          <w:rFonts w:eastAsia="Cambria" w:cs="Times New Roman"/>
          <w:color w:val="000000"/>
          <w:szCs w:val="24"/>
          <w:lang w:val="en-US" w:eastAsia="de-CH"/>
        </w:rPr>
        <w:t xml:space="preserve"> </w:t>
      </w:r>
      <w:r>
        <w:rPr>
          <w:rFonts w:eastAsia="Cambria" w:cs="Times New Roman"/>
          <w:color w:val="000000"/>
          <w:szCs w:val="24"/>
          <w:lang w:val="en-US" w:eastAsia="de-CH"/>
        </w:rPr>
        <w:t>12/2020</w:t>
      </w:r>
      <w:r w:rsidRPr="00056680">
        <w:rPr>
          <w:rFonts w:eastAsia="Cambria" w:cs="Times New Roman"/>
          <w:color w:val="000000"/>
          <w:szCs w:val="24"/>
          <w:lang w:val="en-US" w:eastAsia="de-CH"/>
        </w:rPr>
        <w:tab/>
      </w:r>
      <w:r w:rsidRPr="00056680">
        <w:rPr>
          <w:rFonts w:eastAsia="Cambria" w:cs="Times New Roman"/>
          <w:b/>
          <w:color w:val="000000"/>
          <w:szCs w:val="24"/>
          <w:lang w:val="en-US" w:eastAsia="de-CH"/>
        </w:rPr>
        <w:t xml:space="preserve">Predoctoral </w:t>
      </w:r>
      <w:r w:rsidR="00D922AF">
        <w:rPr>
          <w:rFonts w:eastAsia="Cambria" w:cs="Times New Roman"/>
          <w:b/>
          <w:color w:val="000000"/>
          <w:szCs w:val="24"/>
          <w:lang w:val="en-US" w:eastAsia="de-CH"/>
        </w:rPr>
        <w:t>R</w:t>
      </w:r>
      <w:r w:rsidRPr="00056680">
        <w:rPr>
          <w:rFonts w:eastAsia="Cambria" w:cs="Times New Roman"/>
          <w:b/>
          <w:color w:val="000000"/>
          <w:szCs w:val="24"/>
          <w:lang w:val="en-US" w:eastAsia="de-CH"/>
        </w:rPr>
        <w:t xml:space="preserve">esearcher, </w:t>
      </w:r>
      <w:r w:rsidR="00EE2D69">
        <w:rPr>
          <w:rFonts w:eastAsia="Cambria" w:cs="Times New Roman"/>
          <w:color w:val="000000"/>
          <w:szCs w:val="24"/>
          <w:lang w:val="en-US" w:eastAsia="de-CH"/>
        </w:rPr>
        <w:t>University of Zurich,</w:t>
      </w:r>
      <w:r w:rsidR="002D12BB">
        <w:rPr>
          <w:rFonts w:eastAsia="Cambria" w:cs="Times New Roman"/>
          <w:color w:val="000000"/>
          <w:szCs w:val="24"/>
          <w:lang w:val="en-US" w:eastAsia="de-CH"/>
        </w:rPr>
        <w:t xml:space="preserve"> Switzerland</w:t>
      </w:r>
      <w:r w:rsidR="00EE2D69">
        <w:rPr>
          <w:rFonts w:eastAsia="Cambria" w:cs="Times New Roman"/>
          <w:color w:val="000000"/>
          <w:szCs w:val="24"/>
          <w:lang w:val="en-US" w:eastAsia="de-CH"/>
        </w:rPr>
        <w:tab/>
      </w:r>
      <w:r w:rsidR="00EE2D69">
        <w:rPr>
          <w:rFonts w:eastAsia="Cambria" w:cs="Times New Roman"/>
          <w:color w:val="000000"/>
          <w:szCs w:val="24"/>
          <w:lang w:val="en-US" w:eastAsia="de-CH"/>
        </w:rPr>
        <w:tab/>
        <w:t xml:space="preserve">Department of Psychology &amp; University Research </w:t>
      </w:r>
      <w:r w:rsidRPr="00056680">
        <w:rPr>
          <w:rFonts w:eastAsia="Cambria" w:cs="Times New Roman"/>
          <w:color w:val="000000"/>
          <w:szCs w:val="24"/>
          <w:lang w:val="en-US" w:eastAsia="de-CH"/>
        </w:rPr>
        <w:t xml:space="preserve">Priority Program </w:t>
      </w:r>
      <w:r w:rsidR="00EE2D69">
        <w:rPr>
          <w:rFonts w:eastAsia="Cambria" w:cs="Times New Roman"/>
          <w:color w:val="000000"/>
          <w:szCs w:val="24"/>
          <w:lang w:val="en-US" w:eastAsia="de-CH"/>
        </w:rPr>
        <w:tab/>
      </w:r>
      <w:r w:rsidRPr="00056680">
        <w:rPr>
          <w:rFonts w:eastAsia="Cambria" w:cs="Times New Roman"/>
          <w:color w:val="000000"/>
          <w:szCs w:val="24"/>
          <w:lang w:val="en-US" w:eastAsia="de-CH"/>
        </w:rPr>
        <w:t xml:space="preserve">(URPP) </w:t>
      </w:r>
      <w:r w:rsidR="00F23B2C">
        <w:rPr>
          <w:rFonts w:eastAsia="Cambria" w:cs="Times New Roman"/>
          <w:color w:val="000000"/>
          <w:szCs w:val="24"/>
          <w:lang w:val="en-US" w:eastAsia="de-CH"/>
        </w:rPr>
        <w:t>“</w:t>
      </w:r>
      <w:r w:rsidRPr="00056680">
        <w:rPr>
          <w:rFonts w:eastAsia="Cambria" w:cs="Times New Roman"/>
          <w:color w:val="000000"/>
          <w:szCs w:val="24"/>
          <w:lang w:val="en-US" w:eastAsia="de-CH"/>
        </w:rPr>
        <w:t xml:space="preserve">Dynamics of Healthy Aging” </w:t>
      </w:r>
    </w:p>
    <w:p w14:paraId="265F1EE1" w14:textId="77777777" w:rsidR="002676EF" w:rsidRPr="00056680" w:rsidRDefault="002676EF" w:rsidP="002676EF">
      <w:pPr>
        <w:tabs>
          <w:tab w:val="left" w:pos="2268"/>
        </w:tabs>
        <w:spacing w:line="240" w:lineRule="auto"/>
        <w:ind w:right="149"/>
        <w:rPr>
          <w:rFonts w:eastAsia="Cambria" w:cs="Times New Roman"/>
          <w:color w:val="000000"/>
          <w:szCs w:val="24"/>
          <w:lang w:val="en-US" w:eastAsia="de-CH"/>
        </w:rPr>
      </w:pPr>
    </w:p>
    <w:p w14:paraId="60838FF9" w14:textId="0A015EF4" w:rsidR="003729F7" w:rsidRDefault="003729F7" w:rsidP="003729F7">
      <w:pPr>
        <w:tabs>
          <w:tab w:val="left" w:pos="2268"/>
        </w:tabs>
        <w:spacing w:line="240" w:lineRule="auto"/>
        <w:ind w:right="149"/>
        <w:rPr>
          <w:rFonts w:eastAsia="Cambria" w:cs="Times New Roman"/>
          <w:szCs w:val="24"/>
          <w:lang w:val="en-US" w:eastAsia="de-CH"/>
        </w:rPr>
      </w:pPr>
      <w:r w:rsidRPr="00056680">
        <w:rPr>
          <w:rFonts w:eastAsia="Cambria" w:cs="Times New Roman"/>
          <w:szCs w:val="24"/>
          <w:lang w:val="en-US" w:eastAsia="de-CH"/>
        </w:rPr>
        <w:t>10/2017 – 11/2017</w:t>
      </w:r>
      <w:r w:rsidRPr="00056680">
        <w:rPr>
          <w:rFonts w:eastAsia="Cambria" w:cs="Times New Roman"/>
          <w:szCs w:val="24"/>
          <w:lang w:val="en-US" w:eastAsia="de-CH"/>
        </w:rPr>
        <w:tab/>
      </w:r>
      <w:r>
        <w:rPr>
          <w:rFonts w:eastAsia="Cambria" w:cs="Times New Roman"/>
          <w:b/>
          <w:szCs w:val="24"/>
          <w:lang w:val="en-US" w:eastAsia="de-CH"/>
        </w:rPr>
        <w:t xml:space="preserve">Visiting </w:t>
      </w:r>
      <w:r w:rsidR="00D922AF">
        <w:rPr>
          <w:rFonts w:eastAsia="Cambria" w:cs="Times New Roman"/>
          <w:b/>
          <w:szCs w:val="24"/>
          <w:lang w:val="en-US" w:eastAsia="de-CH"/>
        </w:rPr>
        <w:t>S</w:t>
      </w:r>
      <w:r>
        <w:rPr>
          <w:rFonts w:eastAsia="Cambria" w:cs="Times New Roman"/>
          <w:b/>
          <w:szCs w:val="24"/>
          <w:lang w:val="en-US" w:eastAsia="de-CH"/>
        </w:rPr>
        <w:t>cholar</w:t>
      </w:r>
      <w:r w:rsidRPr="00056680">
        <w:rPr>
          <w:rFonts w:eastAsia="Cambria" w:cs="Times New Roman"/>
          <w:szCs w:val="24"/>
          <w:lang w:val="en-US" w:eastAsia="de-CH"/>
        </w:rPr>
        <w:t xml:space="preserve"> </w:t>
      </w:r>
    </w:p>
    <w:p w14:paraId="32373340" w14:textId="77777777" w:rsidR="003729F7" w:rsidRPr="00056680" w:rsidRDefault="003729F7" w:rsidP="003729F7">
      <w:pPr>
        <w:tabs>
          <w:tab w:val="left" w:pos="2268"/>
        </w:tabs>
        <w:spacing w:line="240" w:lineRule="auto"/>
        <w:ind w:right="149"/>
        <w:rPr>
          <w:rFonts w:eastAsia="Cambria" w:cs="Times New Roman"/>
          <w:szCs w:val="24"/>
          <w:lang w:val="en-US" w:eastAsia="de-CH"/>
        </w:rPr>
      </w:pPr>
      <w:r>
        <w:rPr>
          <w:rFonts w:eastAsia="Cambria" w:cs="Times New Roman"/>
          <w:szCs w:val="24"/>
          <w:lang w:val="en-US" w:eastAsia="de-CH"/>
        </w:rPr>
        <w:tab/>
      </w:r>
      <w:r w:rsidRPr="00056680">
        <w:rPr>
          <w:rFonts w:eastAsia="Cambria" w:cs="Times New Roman"/>
          <w:szCs w:val="24"/>
          <w:lang w:val="en-US" w:eastAsia="de-CH"/>
        </w:rPr>
        <w:t>Department of Psyc</w:t>
      </w:r>
      <w:r>
        <w:rPr>
          <w:rFonts w:eastAsia="Cambria" w:cs="Times New Roman"/>
          <w:szCs w:val="24"/>
          <w:lang w:val="en-US" w:eastAsia="de-CH"/>
        </w:rPr>
        <w:t xml:space="preserve">hology, University of Texas at </w:t>
      </w:r>
      <w:r w:rsidRPr="00056680">
        <w:rPr>
          <w:rFonts w:eastAsia="Cambria" w:cs="Times New Roman"/>
          <w:szCs w:val="24"/>
          <w:lang w:val="en-US" w:eastAsia="de-CH"/>
        </w:rPr>
        <w:t xml:space="preserve">Austin, USA, </w:t>
      </w:r>
    </w:p>
    <w:p w14:paraId="0AB5F864" w14:textId="77777777" w:rsidR="003729F7" w:rsidRPr="00056680" w:rsidRDefault="003729F7" w:rsidP="003729F7">
      <w:pPr>
        <w:tabs>
          <w:tab w:val="left" w:pos="2268"/>
        </w:tabs>
        <w:spacing w:line="240" w:lineRule="auto"/>
        <w:ind w:right="149"/>
        <w:rPr>
          <w:rFonts w:eastAsia="Cambria" w:cs="Times New Roman"/>
          <w:szCs w:val="24"/>
          <w:lang w:val="en-US" w:eastAsia="de-CH"/>
        </w:rPr>
      </w:pPr>
      <w:r w:rsidRPr="00056680">
        <w:rPr>
          <w:rFonts w:eastAsia="Cambria" w:cs="Times New Roman"/>
          <w:szCs w:val="24"/>
          <w:lang w:val="en-US" w:eastAsia="de-CH"/>
        </w:rPr>
        <w:tab/>
      </w:r>
      <w:r w:rsidRPr="00056680">
        <w:rPr>
          <w:rFonts w:eastAsia="Cambria" w:cs="Times New Roman"/>
          <w:i/>
          <w:szCs w:val="24"/>
          <w:lang w:val="en-US" w:eastAsia="de-CH"/>
        </w:rPr>
        <w:t>Advisors:</w:t>
      </w:r>
      <w:r w:rsidRPr="00056680">
        <w:rPr>
          <w:rFonts w:eastAsia="Cambria" w:cs="Times New Roman"/>
          <w:szCs w:val="24"/>
          <w:lang w:val="en-US" w:eastAsia="de-CH"/>
        </w:rPr>
        <w:t xml:space="preserve"> Prof. Dr. James Pennebaker, </w:t>
      </w:r>
      <w:r>
        <w:rPr>
          <w:rFonts w:eastAsia="Cambria" w:cs="Times New Roman"/>
          <w:szCs w:val="24"/>
          <w:lang w:val="en-US" w:eastAsia="de-CH"/>
        </w:rPr>
        <w:t xml:space="preserve">Prof. </w:t>
      </w:r>
      <w:r w:rsidRPr="00056680">
        <w:rPr>
          <w:rFonts w:eastAsia="Cambria" w:cs="Times New Roman"/>
          <w:szCs w:val="24"/>
          <w:lang w:val="en-US" w:eastAsia="de-CH"/>
        </w:rPr>
        <w:t>Dr. Ryan Boyd</w:t>
      </w:r>
    </w:p>
    <w:p w14:paraId="0206DB84" w14:textId="6BA726B7" w:rsidR="003729F7" w:rsidRPr="002D12BB" w:rsidRDefault="003729F7" w:rsidP="003729F7">
      <w:pPr>
        <w:tabs>
          <w:tab w:val="left" w:pos="2268"/>
        </w:tabs>
        <w:spacing w:line="240" w:lineRule="auto"/>
        <w:ind w:right="149"/>
        <w:rPr>
          <w:rFonts w:eastAsia="Cambria" w:cs="Times New Roman"/>
          <w:szCs w:val="24"/>
          <w:lang w:eastAsia="de-CH"/>
        </w:rPr>
      </w:pPr>
      <w:r w:rsidRPr="00056680">
        <w:rPr>
          <w:rFonts w:eastAsia="Cambria" w:cs="Times New Roman"/>
          <w:szCs w:val="24"/>
          <w:lang w:val="en-US" w:eastAsia="de-CH"/>
        </w:rPr>
        <w:tab/>
      </w:r>
      <w:r w:rsidRPr="002D12BB">
        <w:rPr>
          <w:rFonts w:eastAsia="Cambria" w:cs="Times New Roman"/>
          <w:i/>
          <w:szCs w:val="24"/>
          <w:lang w:eastAsia="de-CH"/>
        </w:rPr>
        <w:t>Research Project:</w:t>
      </w:r>
      <w:r w:rsidRPr="002D12BB">
        <w:rPr>
          <w:rFonts w:eastAsia="Cambria" w:cs="Times New Roman"/>
          <w:szCs w:val="24"/>
          <w:lang w:eastAsia="de-CH"/>
        </w:rPr>
        <w:t xml:space="preserve"> </w:t>
      </w:r>
      <w:hyperlink r:id="rId16" w:history="1">
        <w:r w:rsidRPr="002D12BB">
          <w:rPr>
            <w:rFonts w:eastAsia="Cambria" w:cs="Times New Roman"/>
            <w:szCs w:val="24"/>
            <w:lang w:eastAsia="de-CH"/>
          </w:rPr>
          <w:t>“LIWC auf Deutsch” DE-LIWC2015</w:t>
        </w:r>
      </w:hyperlink>
    </w:p>
    <w:p w14:paraId="0D7E4425" w14:textId="77777777" w:rsidR="003729F7" w:rsidRPr="002D12BB" w:rsidRDefault="003729F7" w:rsidP="003729F7">
      <w:pPr>
        <w:tabs>
          <w:tab w:val="left" w:pos="2268"/>
        </w:tabs>
        <w:spacing w:line="240" w:lineRule="auto"/>
        <w:ind w:right="149"/>
        <w:rPr>
          <w:rFonts w:eastAsia="Cambria" w:cs="Times New Roman"/>
          <w:szCs w:val="24"/>
          <w:lang w:eastAsia="de-CH"/>
        </w:rPr>
      </w:pPr>
    </w:p>
    <w:p w14:paraId="26CCC5EE" w14:textId="3885E134" w:rsidR="008B3DAE" w:rsidRDefault="002676EF" w:rsidP="007D1480">
      <w:pPr>
        <w:tabs>
          <w:tab w:val="left" w:pos="2268"/>
        </w:tabs>
        <w:spacing w:line="240" w:lineRule="auto"/>
        <w:ind w:right="149"/>
        <w:rPr>
          <w:rFonts w:eastAsia="Cambria" w:cs="Times New Roman"/>
          <w:szCs w:val="24"/>
          <w:lang w:val="en-US" w:eastAsia="de-CH"/>
        </w:rPr>
      </w:pPr>
      <w:r>
        <w:rPr>
          <w:rFonts w:eastAsia="Cambria" w:cs="Times New Roman"/>
          <w:szCs w:val="24"/>
          <w:lang w:val="en-US" w:eastAsia="de-CH"/>
        </w:rPr>
        <w:t>2013</w:t>
      </w:r>
      <w:r>
        <w:rPr>
          <w:rFonts w:eastAsia="Cambria" w:cs="Times New Roman"/>
          <w:szCs w:val="24"/>
          <w:lang w:val="en-US" w:eastAsia="de-CH"/>
        </w:rPr>
        <w:tab/>
      </w:r>
      <w:r w:rsidRPr="00056680">
        <w:rPr>
          <w:rFonts w:eastAsia="Cambria" w:cs="Times New Roman"/>
          <w:b/>
          <w:szCs w:val="24"/>
          <w:lang w:val="en-US" w:eastAsia="de-CH"/>
        </w:rPr>
        <w:t xml:space="preserve">Research </w:t>
      </w:r>
      <w:r w:rsidR="00D922AF">
        <w:rPr>
          <w:rFonts w:eastAsia="Cambria" w:cs="Times New Roman"/>
          <w:b/>
          <w:szCs w:val="24"/>
          <w:lang w:val="en-US" w:eastAsia="de-CH"/>
        </w:rPr>
        <w:t>A</w:t>
      </w:r>
      <w:r w:rsidRPr="00056680">
        <w:rPr>
          <w:rFonts w:eastAsia="Cambria" w:cs="Times New Roman"/>
          <w:b/>
          <w:szCs w:val="24"/>
          <w:lang w:val="en-US" w:eastAsia="de-CH"/>
        </w:rPr>
        <w:t>ssistant</w:t>
      </w:r>
      <w:r w:rsidRPr="00056680">
        <w:rPr>
          <w:rFonts w:eastAsia="Cambria" w:cs="Times New Roman"/>
          <w:szCs w:val="24"/>
          <w:lang w:val="en-US" w:eastAsia="de-CH"/>
        </w:rPr>
        <w:t>, Internation</w:t>
      </w:r>
      <w:r>
        <w:rPr>
          <w:rFonts w:eastAsia="Cambria" w:cs="Times New Roman"/>
          <w:szCs w:val="24"/>
          <w:lang w:val="en-US" w:eastAsia="de-CH"/>
        </w:rPr>
        <w:t xml:space="preserve">al Normal Aging and Plasticity </w:t>
      </w:r>
      <w:r>
        <w:rPr>
          <w:rFonts w:eastAsia="Cambria" w:cs="Times New Roman"/>
          <w:szCs w:val="24"/>
          <w:lang w:val="en-US" w:eastAsia="de-CH"/>
        </w:rPr>
        <w:tab/>
      </w:r>
      <w:r>
        <w:rPr>
          <w:rFonts w:eastAsia="Cambria" w:cs="Times New Roman"/>
          <w:szCs w:val="24"/>
          <w:lang w:val="en-US" w:eastAsia="de-CH"/>
        </w:rPr>
        <w:tab/>
      </w:r>
      <w:r w:rsidRPr="00056680">
        <w:rPr>
          <w:rFonts w:eastAsia="Cambria" w:cs="Times New Roman"/>
          <w:szCs w:val="24"/>
          <w:lang w:val="en-US" w:eastAsia="de-CH"/>
        </w:rPr>
        <w:t>Imaging Center (INAPIC), University of Zurich</w:t>
      </w:r>
      <w:r w:rsidR="002D12BB">
        <w:rPr>
          <w:rFonts w:eastAsia="Cambria" w:cs="Times New Roman"/>
          <w:szCs w:val="24"/>
          <w:lang w:val="en-US" w:eastAsia="de-CH"/>
        </w:rPr>
        <w:t>, Switzerland</w:t>
      </w:r>
    </w:p>
    <w:p w14:paraId="18803D04" w14:textId="77777777" w:rsidR="007D1480" w:rsidRPr="00056680" w:rsidRDefault="007D1480" w:rsidP="007D1480">
      <w:pPr>
        <w:tabs>
          <w:tab w:val="left" w:pos="2268"/>
        </w:tabs>
        <w:spacing w:line="240" w:lineRule="auto"/>
        <w:ind w:right="149"/>
        <w:rPr>
          <w:rFonts w:eastAsia="Cambria" w:cs="Times New Roman"/>
          <w:color w:val="000000"/>
          <w:szCs w:val="24"/>
          <w:lang w:val="en-US" w:eastAsia="de-CH"/>
        </w:rPr>
      </w:pPr>
    </w:p>
    <w:p w14:paraId="18D2056B" w14:textId="77777777" w:rsidR="008B3DAE" w:rsidRPr="00056680" w:rsidRDefault="00592035" w:rsidP="00592035">
      <w:pPr>
        <w:pBdr>
          <w:bottom w:val="single" w:sz="6" w:space="0" w:color="auto"/>
        </w:pBdr>
        <w:spacing w:line="240" w:lineRule="auto"/>
        <w:ind w:right="149"/>
        <w:rPr>
          <w:rFonts w:eastAsia="Cambria" w:cs="Times New Roman"/>
          <w:color w:val="000000"/>
          <w:szCs w:val="24"/>
          <w:lang w:val="en-US" w:eastAsia="de-CH"/>
        </w:rPr>
      </w:pPr>
      <w:r>
        <w:rPr>
          <w:rFonts w:eastAsia="Cambria" w:cs="Times New Roman"/>
          <w:b/>
          <w:color w:val="000000"/>
          <w:szCs w:val="24"/>
          <w:lang w:val="en-US" w:eastAsia="de-CH"/>
        </w:rPr>
        <w:t>GRANTS</w:t>
      </w:r>
      <w:r w:rsidR="00056954">
        <w:rPr>
          <w:rFonts w:eastAsia="Cambria" w:cs="Times New Roman"/>
          <w:b/>
          <w:color w:val="000000"/>
          <w:szCs w:val="24"/>
          <w:lang w:val="en-US" w:eastAsia="de-CH"/>
        </w:rPr>
        <w:t xml:space="preserve"> AND</w:t>
      </w:r>
      <w:r w:rsidR="008B3DAE" w:rsidRPr="00056680">
        <w:rPr>
          <w:rFonts w:eastAsia="Cambria" w:cs="Times New Roman"/>
          <w:b/>
          <w:color w:val="000000"/>
          <w:szCs w:val="24"/>
          <w:lang w:val="en-US" w:eastAsia="de-CH"/>
        </w:rPr>
        <w:t xml:space="preserve"> FELLOWSHIPS</w:t>
      </w:r>
    </w:p>
    <w:p w14:paraId="4C269810" w14:textId="77777777" w:rsidR="00AC4CE7" w:rsidRDefault="00760AAD" w:rsidP="008B3DAE">
      <w:pPr>
        <w:spacing w:line="240" w:lineRule="auto"/>
        <w:ind w:right="149"/>
        <w:rPr>
          <w:rFonts w:eastAsia="Cambria" w:cs="Times New Roman"/>
          <w:b/>
          <w:szCs w:val="24"/>
          <w:lang w:val="en-US" w:eastAsia="de-CH"/>
        </w:rPr>
      </w:pPr>
      <w:r w:rsidRPr="00F757BF">
        <w:rPr>
          <w:rFonts w:eastAsia="Cambria" w:cs="Times New Roman"/>
          <w:szCs w:val="24"/>
          <w:lang w:val="en-US" w:eastAsia="de-CH"/>
        </w:rPr>
        <w:t>08/2021 – 01/2023</w:t>
      </w:r>
      <w:r w:rsidRPr="00F757BF">
        <w:rPr>
          <w:rFonts w:eastAsia="Cambria" w:cs="Times New Roman"/>
          <w:szCs w:val="24"/>
          <w:lang w:val="en-US" w:eastAsia="de-CH"/>
        </w:rPr>
        <w:tab/>
      </w:r>
      <w:r w:rsidR="00AC4CE7" w:rsidRPr="00AC4CE7">
        <w:rPr>
          <w:rFonts w:eastAsia="Cambria" w:cs="Times New Roman"/>
          <w:b/>
          <w:szCs w:val="24"/>
          <w:lang w:val="en-US" w:eastAsia="de-CH"/>
        </w:rPr>
        <w:t xml:space="preserve">SNF </w:t>
      </w:r>
      <w:proofErr w:type="spellStart"/>
      <w:r w:rsidR="00AC4CE7" w:rsidRPr="00AC4CE7">
        <w:rPr>
          <w:rFonts w:eastAsia="Cambria" w:cs="Times New Roman"/>
          <w:b/>
          <w:szCs w:val="24"/>
          <w:lang w:val="en-US" w:eastAsia="de-CH"/>
        </w:rPr>
        <w:t>Early.Postdoc</w:t>
      </w:r>
      <w:proofErr w:type="spellEnd"/>
      <w:r w:rsidR="00AC4CE7" w:rsidRPr="00AC4CE7">
        <w:rPr>
          <w:rFonts w:eastAsia="Cambria" w:cs="Times New Roman"/>
          <w:b/>
          <w:szCs w:val="24"/>
          <w:lang w:val="en-US" w:eastAsia="de-CH"/>
        </w:rPr>
        <w:t xml:space="preserve"> Mobility fellowship</w:t>
      </w:r>
      <w:r w:rsidR="00AC4CE7">
        <w:rPr>
          <w:rFonts w:eastAsia="Cambria" w:cs="Times New Roman"/>
          <w:b/>
          <w:szCs w:val="24"/>
          <w:lang w:val="en-US" w:eastAsia="de-CH"/>
        </w:rPr>
        <w:t xml:space="preserve"> </w:t>
      </w:r>
    </w:p>
    <w:p w14:paraId="6230631E" w14:textId="407644D2" w:rsidR="00B53F37" w:rsidRDefault="00AC4CE7" w:rsidP="008B3DAE">
      <w:pPr>
        <w:spacing w:line="240" w:lineRule="auto"/>
        <w:ind w:right="149"/>
        <w:rPr>
          <w:rFonts w:eastAsia="Cambria" w:cs="Times New Roman"/>
          <w:szCs w:val="24"/>
          <w:lang w:val="en-US" w:eastAsia="de-CH"/>
        </w:rPr>
      </w:pPr>
      <w:r>
        <w:rPr>
          <w:rFonts w:eastAsia="Cambria" w:cs="Times New Roman"/>
          <w:b/>
          <w:szCs w:val="24"/>
          <w:lang w:val="en-US" w:eastAsia="de-CH"/>
        </w:rPr>
        <w:tab/>
      </w:r>
      <w:r>
        <w:rPr>
          <w:rFonts w:eastAsia="Cambria" w:cs="Times New Roman"/>
          <w:b/>
          <w:szCs w:val="24"/>
          <w:lang w:val="en-US" w:eastAsia="de-CH"/>
        </w:rPr>
        <w:tab/>
      </w:r>
      <w:r>
        <w:rPr>
          <w:rFonts w:eastAsia="Cambria" w:cs="Times New Roman"/>
          <w:b/>
          <w:szCs w:val="24"/>
          <w:lang w:val="en-US" w:eastAsia="de-CH"/>
        </w:rPr>
        <w:tab/>
      </w:r>
      <w:r w:rsidRPr="00AC4CE7">
        <w:rPr>
          <w:rFonts w:eastAsia="Cambria" w:cs="Times New Roman"/>
          <w:i/>
          <w:szCs w:val="24"/>
          <w:lang w:val="en-US" w:eastAsia="de-CH"/>
        </w:rPr>
        <w:t>“Are “We” at Risk? Emotional Linkage in Dyadic Interaction”</w:t>
      </w:r>
      <w:r w:rsidR="004A34AC">
        <w:rPr>
          <w:rFonts w:eastAsia="Cambria" w:cs="Times New Roman"/>
          <w:szCs w:val="24"/>
          <w:lang w:val="en-US" w:eastAsia="de-CH"/>
        </w:rPr>
        <w:t xml:space="preserve">, </w:t>
      </w:r>
      <w:r w:rsidR="004A34AC">
        <w:rPr>
          <w:rFonts w:eastAsia="Cambria" w:cs="Times New Roman"/>
          <w:szCs w:val="24"/>
          <w:lang w:val="en-US" w:eastAsia="de-CH"/>
        </w:rPr>
        <w:tab/>
      </w:r>
      <w:r w:rsidR="004A34AC">
        <w:rPr>
          <w:rFonts w:eastAsia="Cambria" w:cs="Times New Roman"/>
          <w:szCs w:val="24"/>
          <w:lang w:val="en-US" w:eastAsia="de-CH"/>
        </w:rPr>
        <w:tab/>
      </w:r>
      <w:r w:rsidR="004A34AC">
        <w:rPr>
          <w:rFonts w:eastAsia="Cambria" w:cs="Times New Roman"/>
          <w:szCs w:val="24"/>
          <w:lang w:val="en-US" w:eastAsia="de-CH"/>
        </w:rPr>
        <w:tab/>
      </w:r>
      <w:r w:rsidR="004A34AC">
        <w:rPr>
          <w:rFonts w:eastAsia="Cambria" w:cs="Times New Roman"/>
          <w:szCs w:val="24"/>
          <w:lang w:val="en-US" w:eastAsia="de-CH"/>
        </w:rPr>
        <w:tab/>
      </w:r>
      <w:r w:rsidR="00B53F37">
        <w:rPr>
          <w:rFonts w:eastAsia="Cambria" w:cs="Times New Roman"/>
          <w:szCs w:val="24"/>
          <w:lang w:val="en-US" w:eastAsia="de-CH"/>
        </w:rPr>
        <w:t xml:space="preserve">Project </w:t>
      </w:r>
      <w:proofErr w:type="spellStart"/>
      <w:r w:rsidR="00B53F37">
        <w:rPr>
          <w:rFonts w:eastAsia="Cambria" w:cs="Times New Roman"/>
          <w:szCs w:val="24"/>
          <w:lang w:val="en-US" w:eastAsia="de-CH"/>
        </w:rPr>
        <w:t>nr</w:t>
      </w:r>
      <w:proofErr w:type="spellEnd"/>
      <w:r w:rsidR="00B53F37">
        <w:rPr>
          <w:rFonts w:eastAsia="Cambria" w:cs="Times New Roman"/>
          <w:szCs w:val="24"/>
          <w:lang w:val="en-US" w:eastAsia="de-CH"/>
        </w:rPr>
        <w:t xml:space="preserve">.: </w:t>
      </w:r>
      <w:r w:rsidR="00B53F37" w:rsidRPr="00AC4CE7">
        <w:rPr>
          <w:rFonts w:eastAsia="Cambria" w:cs="Times New Roman"/>
          <w:szCs w:val="24"/>
          <w:lang w:val="en-US" w:eastAsia="de-CH"/>
        </w:rPr>
        <w:t>P2ZHP1_199409</w:t>
      </w:r>
    </w:p>
    <w:p w14:paraId="3224D120" w14:textId="77777777" w:rsidR="00760AAD" w:rsidRDefault="00AC4CE7" w:rsidP="008B3DAE">
      <w:pPr>
        <w:spacing w:line="240" w:lineRule="auto"/>
        <w:ind w:right="149"/>
        <w:rPr>
          <w:rFonts w:eastAsia="Cambria" w:cs="Times New Roman"/>
          <w:szCs w:val="24"/>
          <w:lang w:val="en-US" w:eastAsia="de-CH"/>
        </w:rPr>
      </w:pPr>
      <w:r>
        <w:rPr>
          <w:rFonts w:eastAsia="Cambria" w:cs="Times New Roman"/>
          <w:szCs w:val="24"/>
          <w:lang w:val="en-US" w:eastAsia="de-CH"/>
        </w:rPr>
        <w:tab/>
      </w:r>
      <w:r>
        <w:rPr>
          <w:rFonts w:eastAsia="Cambria" w:cs="Times New Roman"/>
          <w:szCs w:val="24"/>
          <w:lang w:val="en-US" w:eastAsia="de-CH"/>
        </w:rPr>
        <w:tab/>
      </w:r>
      <w:r>
        <w:rPr>
          <w:rFonts w:eastAsia="Cambria" w:cs="Times New Roman"/>
          <w:szCs w:val="24"/>
          <w:lang w:val="en-US" w:eastAsia="de-CH"/>
        </w:rPr>
        <w:tab/>
      </w:r>
    </w:p>
    <w:p w14:paraId="49778C2B" w14:textId="187C0C55" w:rsidR="008B3DAE" w:rsidRPr="00056680" w:rsidRDefault="008B3DAE" w:rsidP="008B3DAE">
      <w:pPr>
        <w:spacing w:line="240" w:lineRule="auto"/>
        <w:ind w:right="149"/>
        <w:rPr>
          <w:rFonts w:eastAsia="Cambria" w:cs="Times New Roman"/>
          <w:szCs w:val="24"/>
          <w:lang w:val="en-US" w:eastAsia="de-CH"/>
        </w:rPr>
      </w:pPr>
      <w:r w:rsidRPr="00056680">
        <w:rPr>
          <w:rFonts w:eastAsia="Cambria" w:cs="Times New Roman"/>
          <w:szCs w:val="24"/>
          <w:lang w:val="en-US" w:eastAsia="de-CH"/>
        </w:rPr>
        <w:t>08/2017 – 07/2020</w:t>
      </w:r>
      <w:r w:rsidRPr="00056680">
        <w:rPr>
          <w:rFonts w:eastAsia="Cambria" w:cs="Times New Roman"/>
          <w:szCs w:val="24"/>
          <w:lang w:val="en-US" w:eastAsia="de-CH"/>
        </w:rPr>
        <w:tab/>
      </w:r>
      <w:r w:rsidRPr="00056680">
        <w:rPr>
          <w:rFonts w:eastAsia="Cambria" w:cs="Times New Roman"/>
          <w:b/>
          <w:szCs w:val="24"/>
          <w:lang w:val="en-US" w:eastAsia="de-CH"/>
        </w:rPr>
        <w:t xml:space="preserve">LIFE </w:t>
      </w:r>
      <w:r w:rsidR="00D922AF">
        <w:rPr>
          <w:rFonts w:eastAsia="Cambria" w:cs="Times New Roman"/>
          <w:b/>
          <w:szCs w:val="24"/>
          <w:lang w:val="en-US" w:eastAsia="de-CH"/>
        </w:rPr>
        <w:t>D</w:t>
      </w:r>
      <w:r w:rsidRPr="00056680">
        <w:rPr>
          <w:rFonts w:eastAsia="Cambria" w:cs="Times New Roman"/>
          <w:b/>
          <w:szCs w:val="24"/>
          <w:lang w:val="en-US" w:eastAsia="de-CH"/>
        </w:rPr>
        <w:t xml:space="preserve">octoral </w:t>
      </w:r>
      <w:r w:rsidR="00D922AF">
        <w:rPr>
          <w:rFonts w:eastAsia="Cambria" w:cs="Times New Roman"/>
          <w:b/>
          <w:szCs w:val="24"/>
          <w:lang w:val="en-US" w:eastAsia="de-CH"/>
        </w:rPr>
        <w:t>F</w:t>
      </w:r>
      <w:r w:rsidRPr="00056680">
        <w:rPr>
          <w:rFonts w:eastAsia="Cambria" w:cs="Times New Roman"/>
          <w:b/>
          <w:szCs w:val="24"/>
          <w:lang w:val="en-US" w:eastAsia="de-CH"/>
        </w:rPr>
        <w:t>ellowship</w:t>
      </w:r>
      <w:r w:rsidRPr="00056680">
        <w:rPr>
          <w:rFonts w:eastAsia="Cambria" w:cs="Times New Roman"/>
          <w:szCs w:val="24"/>
          <w:lang w:val="en-US" w:eastAsia="de-CH"/>
        </w:rPr>
        <w:t>, funded by the Jacobs Foundation</w:t>
      </w:r>
    </w:p>
    <w:p w14:paraId="0A493BC5" w14:textId="77777777" w:rsidR="008B3DAE" w:rsidRPr="00056680" w:rsidRDefault="008B3DAE" w:rsidP="008B3DAE">
      <w:pPr>
        <w:spacing w:line="240" w:lineRule="auto"/>
        <w:ind w:right="149"/>
        <w:rPr>
          <w:rFonts w:eastAsia="Cambria" w:cs="Times New Roman"/>
          <w:color w:val="000000"/>
          <w:szCs w:val="24"/>
          <w:lang w:val="en-US" w:eastAsia="de-CH"/>
        </w:rPr>
      </w:pPr>
    </w:p>
    <w:p w14:paraId="3686A87E" w14:textId="1E25E0BA" w:rsidR="008B3DAE" w:rsidRPr="00056680" w:rsidRDefault="008B3DAE" w:rsidP="008B3DAE">
      <w:pPr>
        <w:spacing w:line="240" w:lineRule="auto"/>
        <w:ind w:right="149"/>
        <w:rPr>
          <w:rFonts w:eastAsia="Cambria" w:cs="Times New Roman"/>
          <w:color w:val="000000"/>
          <w:szCs w:val="24"/>
          <w:lang w:val="en-US" w:eastAsia="de-CH"/>
        </w:rPr>
      </w:pPr>
      <w:r w:rsidRPr="00056680">
        <w:rPr>
          <w:rFonts w:eastAsia="Cambria" w:cs="Times New Roman"/>
          <w:color w:val="000000"/>
          <w:szCs w:val="24"/>
          <w:lang w:val="en-US" w:eastAsia="de-CH"/>
        </w:rPr>
        <w:t>10/2019</w:t>
      </w:r>
      <w:r w:rsidRPr="00056680">
        <w:rPr>
          <w:rFonts w:eastAsia="Cambria" w:cs="Times New Roman"/>
          <w:color w:val="000000"/>
          <w:szCs w:val="24"/>
          <w:lang w:val="en-US" w:eastAsia="de-CH"/>
        </w:rPr>
        <w:tab/>
      </w:r>
      <w:r w:rsidRPr="00056680">
        <w:rPr>
          <w:rFonts w:eastAsia="Cambria" w:cs="Times New Roman"/>
          <w:color w:val="000000"/>
          <w:szCs w:val="24"/>
          <w:lang w:val="en-US" w:eastAsia="de-CH"/>
        </w:rPr>
        <w:tab/>
      </w:r>
      <w:r w:rsidRPr="00056680">
        <w:rPr>
          <w:rFonts w:eastAsia="Cambria" w:cs="Times New Roman"/>
          <w:b/>
          <w:color w:val="000000"/>
          <w:szCs w:val="24"/>
          <w:lang w:val="en-US" w:eastAsia="de-CH"/>
        </w:rPr>
        <w:t>Grant</w:t>
      </w:r>
      <w:r w:rsidRPr="00056680">
        <w:rPr>
          <w:rFonts w:eastAsia="Cambria" w:cs="Times New Roman"/>
          <w:color w:val="000000"/>
          <w:szCs w:val="24"/>
          <w:lang w:val="en-US" w:eastAsia="de-CH"/>
        </w:rPr>
        <w:t xml:space="preserve"> for the organization of a </w:t>
      </w:r>
      <w:hyperlink r:id="rId17" w:history="1">
        <w:r w:rsidR="009464AC">
          <w:rPr>
            <w:rStyle w:val="Hyperlink"/>
            <w:rFonts w:eastAsia="Cambria" w:cs="Times New Roman"/>
            <w:color w:val="auto"/>
            <w:szCs w:val="24"/>
            <w:lang w:val="en-US" w:eastAsia="de-CH"/>
          </w:rPr>
          <w:t>women in big data</w:t>
        </w:r>
        <w:r w:rsidRPr="009464AC">
          <w:rPr>
            <w:rStyle w:val="Hyperlink"/>
            <w:rFonts w:eastAsia="Cambria" w:cs="Times New Roman"/>
            <w:color w:val="auto"/>
            <w:szCs w:val="24"/>
            <w:lang w:val="en-US" w:eastAsia="de-CH"/>
          </w:rPr>
          <w:tab/>
          <w:t>retreat</w:t>
        </w:r>
      </w:hyperlink>
      <w:r w:rsidRPr="00056680">
        <w:rPr>
          <w:rFonts w:eastAsia="Cambria" w:cs="Times New Roman"/>
          <w:color w:val="000000"/>
          <w:szCs w:val="24"/>
          <w:lang w:val="en-US" w:eastAsia="de-CH"/>
        </w:rPr>
        <w:t xml:space="preserve">, awarded </w:t>
      </w:r>
      <w:r>
        <w:rPr>
          <w:rFonts w:eastAsia="Cambria" w:cs="Times New Roman"/>
          <w:color w:val="000000"/>
          <w:szCs w:val="24"/>
          <w:lang w:val="en-US" w:eastAsia="de-CH"/>
        </w:rPr>
        <w:tab/>
      </w:r>
      <w:r>
        <w:rPr>
          <w:rFonts w:eastAsia="Cambria" w:cs="Times New Roman"/>
          <w:color w:val="000000"/>
          <w:szCs w:val="24"/>
          <w:lang w:val="en-US" w:eastAsia="de-CH"/>
        </w:rPr>
        <w:tab/>
      </w:r>
      <w:r>
        <w:rPr>
          <w:rFonts w:eastAsia="Cambria" w:cs="Times New Roman"/>
          <w:color w:val="000000"/>
          <w:szCs w:val="24"/>
          <w:lang w:val="en-US" w:eastAsia="de-CH"/>
        </w:rPr>
        <w:tab/>
      </w:r>
      <w:proofErr w:type="gramStart"/>
      <w:r w:rsidRPr="00056680">
        <w:rPr>
          <w:rFonts w:eastAsia="Cambria" w:cs="Times New Roman"/>
          <w:color w:val="000000"/>
          <w:szCs w:val="24"/>
          <w:lang w:val="en-US" w:eastAsia="de-CH"/>
        </w:rPr>
        <w:t>from ”Women</w:t>
      </w:r>
      <w:proofErr w:type="gramEnd"/>
      <w:r w:rsidRPr="00056680">
        <w:rPr>
          <w:rFonts w:eastAsia="Cambria" w:cs="Times New Roman"/>
          <w:color w:val="000000"/>
          <w:szCs w:val="24"/>
          <w:lang w:val="en-US" w:eastAsia="de-CH"/>
        </w:rPr>
        <w:t xml:space="preserve"> in</w:t>
      </w:r>
      <w:r>
        <w:rPr>
          <w:rFonts w:eastAsia="Cambria" w:cs="Times New Roman"/>
          <w:color w:val="000000"/>
          <w:szCs w:val="24"/>
          <w:lang w:val="en-US" w:eastAsia="de-CH"/>
        </w:rPr>
        <w:t xml:space="preserve"> Big Data” (Digital Society </w:t>
      </w:r>
      <w:r w:rsidRPr="00056680">
        <w:rPr>
          <w:rFonts w:eastAsia="Cambria" w:cs="Times New Roman"/>
          <w:color w:val="000000"/>
          <w:szCs w:val="24"/>
          <w:lang w:val="en-US" w:eastAsia="de-CH"/>
        </w:rPr>
        <w:t xml:space="preserve">Initiative, UZH &amp; </w:t>
      </w:r>
      <w:r>
        <w:rPr>
          <w:rFonts w:eastAsia="Cambria" w:cs="Times New Roman"/>
          <w:color w:val="000000"/>
          <w:szCs w:val="24"/>
          <w:lang w:val="en-US" w:eastAsia="de-CH"/>
        </w:rPr>
        <w:tab/>
      </w:r>
      <w:r>
        <w:rPr>
          <w:rFonts w:eastAsia="Cambria" w:cs="Times New Roman"/>
          <w:color w:val="000000"/>
          <w:szCs w:val="24"/>
          <w:lang w:val="en-US" w:eastAsia="de-CH"/>
        </w:rPr>
        <w:tab/>
      </w:r>
      <w:r>
        <w:rPr>
          <w:rFonts w:eastAsia="Cambria" w:cs="Times New Roman"/>
          <w:color w:val="000000"/>
          <w:szCs w:val="24"/>
          <w:lang w:val="en-US" w:eastAsia="de-CH"/>
        </w:rPr>
        <w:tab/>
      </w:r>
      <w:r>
        <w:rPr>
          <w:rFonts w:eastAsia="Cambria" w:cs="Times New Roman"/>
          <w:color w:val="000000"/>
          <w:szCs w:val="24"/>
          <w:lang w:val="en-US" w:eastAsia="de-CH"/>
        </w:rPr>
        <w:tab/>
      </w:r>
      <w:r w:rsidRPr="00056680">
        <w:rPr>
          <w:rFonts w:eastAsia="Cambria" w:cs="Times New Roman"/>
          <w:color w:val="000000"/>
          <w:szCs w:val="24"/>
          <w:lang w:val="en-US" w:eastAsia="de-CH"/>
        </w:rPr>
        <w:t xml:space="preserve">NRP75 ”Big Data”), </w:t>
      </w:r>
      <w:r w:rsidRPr="00056680">
        <w:rPr>
          <w:rFonts w:eastAsia="Cambria" w:cs="Times New Roman"/>
          <w:i/>
          <w:color w:val="000000"/>
          <w:szCs w:val="24"/>
          <w:lang w:val="en-US" w:eastAsia="de-CH"/>
        </w:rPr>
        <w:t>co-applicants:</w:t>
      </w:r>
      <w:r w:rsidRPr="00056680">
        <w:rPr>
          <w:rFonts w:eastAsia="Cambria" w:cs="Times New Roman"/>
          <w:color w:val="000000"/>
          <w:szCs w:val="24"/>
          <w:lang w:val="en-US" w:eastAsia="de-CH"/>
        </w:rPr>
        <w:t xml:space="preserve"> Dr. Jessica </w:t>
      </w:r>
      <w:proofErr w:type="spellStart"/>
      <w:r w:rsidRPr="00056680">
        <w:rPr>
          <w:rFonts w:eastAsia="Cambria" w:cs="Times New Roman"/>
          <w:color w:val="000000"/>
          <w:szCs w:val="24"/>
          <w:lang w:val="en-US" w:eastAsia="de-CH"/>
        </w:rPr>
        <w:t>Oschwald</w:t>
      </w:r>
      <w:proofErr w:type="spellEnd"/>
      <w:r w:rsidRPr="00056680">
        <w:rPr>
          <w:rFonts w:eastAsia="Cambria" w:cs="Times New Roman"/>
          <w:color w:val="000000"/>
          <w:szCs w:val="24"/>
          <w:lang w:val="en-US" w:eastAsia="de-CH"/>
        </w:rPr>
        <w:t xml:space="preserve">, Stefanie </w:t>
      </w:r>
      <w:r>
        <w:rPr>
          <w:rFonts w:eastAsia="Cambria" w:cs="Times New Roman"/>
          <w:color w:val="000000"/>
          <w:szCs w:val="24"/>
          <w:lang w:val="en-US" w:eastAsia="de-CH"/>
        </w:rPr>
        <w:tab/>
      </w:r>
      <w:r>
        <w:rPr>
          <w:rFonts w:eastAsia="Cambria" w:cs="Times New Roman"/>
          <w:color w:val="000000"/>
          <w:szCs w:val="24"/>
          <w:lang w:val="en-US" w:eastAsia="de-CH"/>
        </w:rPr>
        <w:tab/>
      </w:r>
      <w:r>
        <w:rPr>
          <w:rFonts w:eastAsia="Cambria" w:cs="Times New Roman"/>
          <w:color w:val="000000"/>
          <w:szCs w:val="24"/>
          <w:lang w:val="en-US" w:eastAsia="de-CH"/>
        </w:rPr>
        <w:tab/>
      </w:r>
      <w:r w:rsidRPr="00056680">
        <w:rPr>
          <w:rFonts w:eastAsia="Cambria" w:cs="Times New Roman"/>
          <w:color w:val="000000"/>
          <w:szCs w:val="24"/>
          <w:lang w:val="en-US" w:eastAsia="de-CH"/>
        </w:rPr>
        <w:t>Lindner, CHF 9’790</w:t>
      </w:r>
    </w:p>
    <w:p w14:paraId="66FABEE4" w14:textId="77777777" w:rsidR="008B3DAE" w:rsidRPr="00056680" w:rsidRDefault="008B3DAE" w:rsidP="008B3DAE">
      <w:pPr>
        <w:spacing w:line="240" w:lineRule="auto"/>
        <w:ind w:right="149"/>
        <w:rPr>
          <w:rFonts w:eastAsia="Cambria" w:cs="Times New Roman"/>
          <w:color w:val="000000"/>
          <w:szCs w:val="24"/>
          <w:lang w:val="en-US" w:eastAsia="de-CH"/>
        </w:rPr>
      </w:pPr>
    </w:p>
    <w:p w14:paraId="3C7A17DB" w14:textId="584377BD" w:rsidR="008B3DAE" w:rsidRDefault="008B3DAE" w:rsidP="00FD6354">
      <w:pPr>
        <w:spacing w:line="240" w:lineRule="auto"/>
        <w:ind w:right="149"/>
        <w:rPr>
          <w:rFonts w:eastAsia="Cambria" w:cs="Times New Roman"/>
          <w:color w:val="000000"/>
          <w:szCs w:val="24"/>
          <w:lang w:val="en-US" w:eastAsia="de-CH"/>
        </w:rPr>
      </w:pPr>
      <w:r w:rsidRPr="00056680">
        <w:rPr>
          <w:rFonts w:eastAsia="Cambria" w:cs="Times New Roman"/>
          <w:color w:val="000000"/>
          <w:szCs w:val="24"/>
          <w:lang w:val="en-US" w:eastAsia="de-CH"/>
        </w:rPr>
        <w:t>07/2017</w:t>
      </w:r>
      <w:r w:rsidRPr="00056680">
        <w:rPr>
          <w:rFonts w:eastAsia="Cambria" w:cs="Times New Roman"/>
          <w:color w:val="000000"/>
          <w:szCs w:val="24"/>
          <w:lang w:val="en-US" w:eastAsia="de-CH"/>
        </w:rPr>
        <w:tab/>
      </w:r>
      <w:r w:rsidRPr="00056680">
        <w:rPr>
          <w:rFonts w:eastAsia="Cambria" w:cs="Times New Roman"/>
          <w:color w:val="000000"/>
          <w:szCs w:val="24"/>
          <w:lang w:val="en-US" w:eastAsia="de-CH"/>
        </w:rPr>
        <w:tab/>
      </w:r>
      <w:r w:rsidRPr="00056680">
        <w:rPr>
          <w:rFonts w:eastAsia="Cambria" w:cs="Times New Roman"/>
          <w:b/>
          <w:color w:val="000000"/>
          <w:szCs w:val="24"/>
          <w:lang w:val="en-US" w:eastAsia="de-CH"/>
        </w:rPr>
        <w:t xml:space="preserve">Travel </w:t>
      </w:r>
      <w:r w:rsidR="00D922AF">
        <w:rPr>
          <w:rFonts w:eastAsia="Cambria" w:cs="Times New Roman"/>
          <w:b/>
          <w:color w:val="000000"/>
          <w:szCs w:val="24"/>
          <w:lang w:val="en-US" w:eastAsia="de-CH"/>
        </w:rPr>
        <w:t>G</w:t>
      </w:r>
      <w:r w:rsidRPr="00056680">
        <w:rPr>
          <w:rFonts w:eastAsia="Cambria" w:cs="Times New Roman"/>
          <w:b/>
          <w:color w:val="000000"/>
          <w:szCs w:val="24"/>
          <w:lang w:val="en-US" w:eastAsia="de-CH"/>
        </w:rPr>
        <w:t>rant,</w:t>
      </w:r>
      <w:r w:rsidRPr="00056680">
        <w:rPr>
          <w:rFonts w:eastAsia="Cambria" w:cs="Times New Roman"/>
          <w:color w:val="000000"/>
          <w:szCs w:val="24"/>
          <w:lang w:val="en-US" w:eastAsia="de-CH"/>
        </w:rPr>
        <w:t xml:space="preserve"> for a research stay at the University of Texas, Austin, </w:t>
      </w:r>
      <w:r>
        <w:rPr>
          <w:rFonts w:eastAsia="Cambria" w:cs="Times New Roman"/>
          <w:color w:val="000000"/>
          <w:szCs w:val="24"/>
          <w:lang w:val="en-US" w:eastAsia="de-CH"/>
        </w:rPr>
        <w:tab/>
      </w:r>
      <w:r>
        <w:rPr>
          <w:rFonts w:eastAsia="Cambria" w:cs="Times New Roman"/>
          <w:color w:val="000000"/>
          <w:szCs w:val="24"/>
          <w:lang w:val="en-US" w:eastAsia="de-CH"/>
        </w:rPr>
        <w:tab/>
      </w:r>
      <w:r>
        <w:rPr>
          <w:rFonts w:eastAsia="Cambria" w:cs="Times New Roman"/>
          <w:color w:val="000000"/>
          <w:szCs w:val="24"/>
          <w:lang w:val="en-US" w:eastAsia="de-CH"/>
        </w:rPr>
        <w:tab/>
      </w:r>
      <w:r w:rsidRPr="00056680">
        <w:rPr>
          <w:rFonts w:eastAsia="Cambria" w:cs="Times New Roman"/>
          <w:color w:val="000000"/>
          <w:szCs w:val="24"/>
          <w:lang w:val="en-US" w:eastAsia="de-CH"/>
        </w:rPr>
        <w:t xml:space="preserve">awarded from the Faculty of Arts </w:t>
      </w:r>
      <w:r>
        <w:rPr>
          <w:rFonts w:eastAsia="Cambria" w:cs="Times New Roman"/>
          <w:color w:val="000000"/>
          <w:szCs w:val="24"/>
          <w:lang w:val="en-US" w:eastAsia="de-CH"/>
        </w:rPr>
        <w:t xml:space="preserve">and </w:t>
      </w:r>
      <w:r w:rsidRPr="00056680">
        <w:rPr>
          <w:rFonts w:eastAsia="Cambria" w:cs="Times New Roman"/>
          <w:color w:val="000000"/>
          <w:szCs w:val="24"/>
          <w:lang w:val="en-US" w:eastAsia="de-CH"/>
        </w:rPr>
        <w:t xml:space="preserve">Social Sciences, University of </w:t>
      </w:r>
      <w:r>
        <w:rPr>
          <w:rFonts w:eastAsia="Cambria" w:cs="Times New Roman"/>
          <w:color w:val="000000"/>
          <w:szCs w:val="24"/>
          <w:lang w:val="en-US" w:eastAsia="de-CH"/>
        </w:rPr>
        <w:tab/>
      </w:r>
      <w:r>
        <w:rPr>
          <w:rFonts w:eastAsia="Cambria" w:cs="Times New Roman"/>
          <w:color w:val="000000"/>
          <w:szCs w:val="24"/>
          <w:lang w:val="en-US" w:eastAsia="de-CH"/>
        </w:rPr>
        <w:tab/>
      </w:r>
      <w:r>
        <w:rPr>
          <w:rFonts w:eastAsia="Cambria" w:cs="Times New Roman"/>
          <w:color w:val="000000"/>
          <w:szCs w:val="24"/>
          <w:lang w:val="en-US" w:eastAsia="de-CH"/>
        </w:rPr>
        <w:tab/>
      </w:r>
      <w:r w:rsidRPr="00056680">
        <w:rPr>
          <w:rFonts w:eastAsia="Cambria" w:cs="Times New Roman"/>
          <w:color w:val="000000"/>
          <w:szCs w:val="24"/>
          <w:lang w:val="en-US" w:eastAsia="de-CH"/>
        </w:rPr>
        <w:t>Zurich, CHF 1’600</w:t>
      </w:r>
    </w:p>
    <w:p w14:paraId="32F1FD08" w14:textId="77777777" w:rsidR="00056954" w:rsidRDefault="00056954" w:rsidP="00056954">
      <w:pPr>
        <w:pBdr>
          <w:bottom w:val="single" w:sz="6" w:space="0" w:color="auto"/>
        </w:pBdr>
        <w:spacing w:line="240" w:lineRule="auto"/>
        <w:ind w:right="149"/>
        <w:rPr>
          <w:rFonts w:eastAsia="Cambria" w:cs="Times New Roman"/>
          <w:b/>
          <w:color w:val="000000"/>
          <w:szCs w:val="24"/>
          <w:lang w:val="en-US" w:eastAsia="de-CH"/>
        </w:rPr>
      </w:pPr>
    </w:p>
    <w:p w14:paraId="0884F8E5" w14:textId="77777777" w:rsidR="00056954" w:rsidRPr="00056680" w:rsidRDefault="00056954" w:rsidP="00056954">
      <w:pPr>
        <w:pBdr>
          <w:bottom w:val="single" w:sz="6" w:space="0" w:color="auto"/>
        </w:pBdr>
        <w:spacing w:line="240" w:lineRule="auto"/>
        <w:ind w:right="149"/>
        <w:rPr>
          <w:rFonts w:eastAsia="Cambria" w:cs="Times New Roman"/>
          <w:color w:val="000000"/>
          <w:szCs w:val="24"/>
          <w:lang w:val="en-US" w:eastAsia="de-CH"/>
        </w:rPr>
      </w:pPr>
      <w:r>
        <w:rPr>
          <w:rFonts w:eastAsia="Cambria" w:cs="Times New Roman"/>
          <w:b/>
          <w:color w:val="000000"/>
          <w:szCs w:val="24"/>
          <w:lang w:val="en-US" w:eastAsia="de-CH"/>
        </w:rPr>
        <w:t>HONORS AND AWARDS</w:t>
      </w:r>
    </w:p>
    <w:p w14:paraId="1FF3D110" w14:textId="47563E69" w:rsidR="000C1C92" w:rsidRDefault="000C1C92" w:rsidP="00056954">
      <w:pPr>
        <w:spacing w:line="240" w:lineRule="auto"/>
        <w:ind w:right="149"/>
        <w:rPr>
          <w:rFonts w:eastAsia="Cambria" w:cs="Times New Roman"/>
          <w:color w:val="000000"/>
          <w:szCs w:val="24"/>
          <w:lang w:val="en-US" w:eastAsia="de-CH"/>
        </w:rPr>
      </w:pPr>
      <w:r w:rsidRPr="00F80562">
        <w:rPr>
          <w:rFonts w:eastAsia="Cambria" w:cs="Times New Roman"/>
          <w:color w:val="000000"/>
          <w:szCs w:val="24"/>
          <w:lang w:val="en-US" w:eastAsia="de-CH"/>
        </w:rPr>
        <w:t>09/2023</w:t>
      </w:r>
      <w:r w:rsidRPr="00F80562">
        <w:rPr>
          <w:rFonts w:eastAsia="Cambria" w:cs="Times New Roman"/>
          <w:color w:val="000000"/>
          <w:szCs w:val="24"/>
          <w:lang w:val="en-US" w:eastAsia="de-CH"/>
        </w:rPr>
        <w:tab/>
      </w:r>
      <w:r w:rsidRPr="00F80562">
        <w:rPr>
          <w:rFonts w:eastAsia="Cambria" w:cs="Times New Roman"/>
          <w:color w:val="000000"/>
          <w:szCs w:val="24"/>
          <w:lang w:val="en-US" w:eastAsia="de-CH"/>
        </w:rPr>
        <w:tab/>
      </w:r>
      <w:proofErr w:type="spellStart"/>
      <w:r w:rsidR="00F80562" w:rsidRPr="00F80562">
        <w:rPr>
          <w:rFonts w:eastAsia="Cambria" w:cs="Times New Roman"/>
          <w:b/>
          <w:color w:val="000000" w:themeColor="text1"/>
          <w:szCs w:val="24"/>
          <w:lang w:val="en-US" w:eastAsia="de-CH"/>
        </w:rPr>
        <w:t>Vontobel</w:t>
      </w:r>
      <w:proofErr w:type="spellEnd"/>
      <w:r w:rsidR="00F80562" w:rsidRPr="00F80562">
        <w:rPr>
          <w:rFonts w:eastAsia="Cambria" w:cs="Times New Roman"/>
          <w:b/>
          <w:color w:val="000000" w:themeColor="text1"/>
          <w:szCs w:val="24"/>
          <w:lang w:val="en-US" w:eastAsia="de-CH"/>
        </w:rPr>
        <w:t xml:space="preserve"> Award for Research on Age(</w:t>
      </w:r>
      <w:proofErr w:type="spellStart"/>
      <w:r w:rsidR="00F80562" w:rsidRPr="00F80562">
        <w:rPr>
          <w:rFonts w:eastAsia="Cambria" w:cs="Times New Roman"/>
          <w:b/>
          <w:color w:val="000000" w:themeColor="text1"/>
          <w:szCs w:val="24"/>
          <w:lang w:val="en-US" w:eastAsia="de-CH"/>
        </w:rPr>
        <w:t>ing</w:t>
      </w:r>
      <w:proofErr w:type="spellEnd"/>
      <w:r w:rsidR="00F80562" w:rsidRPr="00F80562">
        <w:rPr>
          <w:rFonts w:eastAsia="Cambria" w:cs="Times New Roman"/>
          <w:b/>
          <w:color w:val="000000" w:themeColor="text1"/>
          <w:szCs w:val="24"/>
          <w:lang w:val="en-US" w:eastAsia="de-CH"/>
        </w:rPr>
        <w:t>)</w:t>
      </w:r>
      <w:r w:rsidR="00744E15">
        <w:rPr>
          <w:rFonts w:eastAsia="Cambria" w:cs="Times New Roman"/>
          <w:b/>
          <w:color w:val="000000" w:themeColor="text1"/>
          <w:szCs w:val="24"/>
          <w:lang w:val="en-US" w:eastAsia="de-CH"/>
        </w:rPr>
        <w:t xml:space="preserve">, </w:t>
      </w:r>
      <w:r w:rsidR="00744E15" w:rsidRPr="00744E15">
        <w:rPr>
          <w:rFonts w:eastAsia="Cambria" w:cs="Times New Roman"/>
          <w:color w:val="000000" w:themeColor="text1"/>
          <w:szCs w:val="24"/>
          <w:lang w:val="en-US" w:eastAsia="de-CH"/>
        </w:rPr>
        <w:t>CHF 15'000</w:t>
      </w:r>
    </w:p>
    <w:p w14:paraId="352589A0" w14:textId="77777777" w:rsidR="000C1C92" w:rsidRDefault="000C1C92" w:rsidP="00056954">
      <w:pPr>
        <w:spacing w:line="240" w:lineRule="auto"/>
        <w:ind w:right="149"/>
        <w:rPr>
          <w:rFonts w:eastAsia="Cambria" w:cs="Times New Roman"/>
          <w:color w:val="000000"/>
          <w:szCs w:val="24"/>
          <w:lang w:val="en-US" w:eastAsia="de-CH"/>
        </w:rPr>
      </w:pPr>
    </w:p>
    <w:p w14:paraId="704D2CA0" w14:textId="67A80DC7" w:rsidR="00056954" w:rsidRPr="00056680" w:rsidRDefault="00056954" w:rsidP="00056954">
      <w:pPr>
        <w:spacing w:line="240" w:lineRule="auto"/>
        <w:ind w:right="149"/>
        <w:rPr>
          <w:rFonts w:eastAsia="Cambria" w:cs="Times New Roman"/>
          <w:b/>
          <w:color w:val="000000"/>
          <w:szCs w:val="24"/>
          <w:lang w:val="en-US" w:eastAsia="de-CH"/>
        </w:rPr>
      </w:pPr>
      <w:r w:rsidRPr="00056680">
        <w:rPr>
          <w:rFonts w:eastAsia="Cambria" w:cs="Times New Roman"/>
          <w:color w:val="000000"/>
          <w:szCs w:val="24"/>
          <w:lang w:val="en-US" w:eastAsia="de-CH"/>
        </w:rPr>
        <w:t>05/2020</w:t>
      </w:r>
      <w:r w:rsidRPr="00056680">
        <w:rPr>
          <w:rFonts w:eastAsia="Cambria" w:cs="Times New Roman"/>
          <w:color w:val="000000"/>
          <w:szCs w:val="24"/>
          <w:lang w:val="en-US" w:eastAsia="de-CH"/>
        </w:rPr>
        <w:tab/>
      </w:r>
      <w:r w:rsidRPr="00056680">
        <w:rPr>
          <w:rFonts w:eastAsia="Cambria" w:cs="Times New Roman"/>
          <w:color w:val="000000"/>
          <w:szCs w:val="24"/>
          <w:lang w:val="en-US" w:eastAsia="de-CH"/>
        </w:rPr>
        <w:tab/>
      </w:r>
      <w:hyperlink r:id="rId18" w:history="1">
        <w:r w:rsidRPr="00056680">
          <w:rPr>
            <w:rFonts w:eastAsia="Cambria" w:cs="Times New Roman"/>
            <w:b/>
            <w:szCs w:val="24"/>
            <w:lang w:val="en-US" w:eastAsia="de-CH"/>
          </w:rPr>
          <w:t>Open Science Award</w:t>
        </w:r>
      </w:hyperlink>
      <w:r w:rsidRPr="00056680">
        <w:rPr>
          <w:rFonts w:eastAsia="Cambria" w:cs="Times New Roman"/>
          <w:color w:val="000000"/>
          <w:szCs w:val="24"/>
          <w:lang w:val="en-US" w:eastAsia="de-CH"/>
        </w:rPr>
        <w:t xml:space="preserve">, Department of Psychology, Open Science AG, </w:t>
      </w:r>
      <w:r>
        <w:rPr>
          <w:rFonts w:eastAsia="Cambria" w:cs="Times New Roman"/>
          <w:color w:val="000000"/>
          <w:szCs w:val="24"/>
          <w:lang w:val="en-US" w:eastAsia="de-CH"/>
        </w:rPr>
        <w:tab/>
      </w:r>
      <w:r>
        <w:rPr>
          <w:rFonts w:eastAsia="Cambria" w:cs="Times New Roman"/>
          <w:color w:val="000000"/>
          <w:szCs w:val="24"/>
          <w:lang w:val="en-US" w:eastAsia="de-CH"/>
        </w:rPr>
        <w:tab/>
      </w:r>
      <w:r>
        <w:rPr>
          <w:rFonts w:eastAsia="Cambria" w:cs="Times New Roman"/>
          <w:color w:val="000000"/>
          <w:szCs w:val="24"/>
          <w:lang w:val="en-US" w:eastAsia="de-CH"/>
        </w:rPr>
        <w:tab/>
      </w:r>
      <w:r w:rsidR="005C4327">
        <w:rPr>
          <w:rFonts w:eastAsia="Cambria" w:cs="Times New Roman"/>
          <w:color w:val="000000"/>
          <w:szCs w:val="24"/>
          <w:lang w:val="en-US" w:eastAsia="de-CH"/>
        </w:rPr>
        <w:t>University of Zurich</w:t>
      </w:r>
    </w:p>
    <w:p w14:paraId="5BB5E23F" w14:textId="77777777" w:rsidR="00056954" w:rsidRDefault="00056954" w:rsidP="00FD6354">
      <w:pPr>
        <w:spacing w:line="240" w:lineRule="auto"/>
        <w:ind w:right="149"/>
        <w:rPr>
          <w:rFonts w:eastAsia="Cambria" w:cs="Times New Roman"/>
          <w:color w:val="000000"/>
          <w:szCs w:val="24"/>
          <w:lang w:val="en-US" w:eastAsia="de-CH"/>
        </w:rPr>
      </w:pPr>
    </w:p>
    <w:p w14:paraId="6BB568EB" w14:textId="77777777" w:rsidR="00FD6354" w:rsidRPr="00056680" w:rsidRDefault="00FD6354" w:rsidP="00FD6354">
      <w:pPr>
        <w:spacing w:line="240" w:lineRule="auto"/>
        <w:ind w:right="149"/>
        <w:rPr>
          <w:rFonts w:eastAsia="Cambria" w:cs="Times New Roman"/>
          <w:color w:val="000000"/>
          <w:szCs w:val="24"/>
          <w:lang w:val="en-US" w:eastAsia="de-CH"/>
        </w:rPr>
      </w:pPr>
    </w:p>
    <w:p w14:paraId="4A286919" w14:textId="77777777" w:rsidR="00B12101" w:rsidRPr="00056680" w:rsidRDefault="00B12101" w:rsidP="00B12101">
      <w:pPr>
        <w:pBdr>
          <w:bottom w:val="single" w:sz="4" w:space="1" w:color="auto"/>
        </w:pBdr>
        <w:spacing w:line="240" w:lineRule="auto"/>
        <w:ind w:right="149"/>
        <w:rPr>
          <w:rFonts w:eastAsia="Cambria" w:cs="Times New Roman"/>
          <w:b/>
          <w:color w:val="000000"/>
          <w:szCs w:val="24"/>
          <w:lang w:val="en-US" w:eastAsia="de-CH"/>
        </w:rPr>
      </w:pPr>
      <w:r w:rsidRPr="00196978">
        <w:rPr>
          <w:rFonts w:eastAsia="Cambria" w:cs="Times New Roman"/>
          <w:b/>
          <w:color w:val="000000"/>
          <w:szCs w:val="24"/>
          <w:lang w:val="en-US" w:eastAsia="de-CH"/>
        </w:rPr>
        <w:t>PUBLICATIONS</w:t>
      </w:r>
    </w:p>
    <w:p w14:paraId="0B54CB69" w14:textId="77777777" w:rsidR="00B12101" w:rsidRDefault="00B12101" w:rsidP="00B12101">
      <w:pPr>
        <w:tabs>
          <w:tab w:val="left" w:pos="2268"/>
        </w:tabs>
        <w:spacing w:line="240" w:lineRule="auto"/>
        <w:ind w:right="149"/>
        <w:rPr>
          <w:rFonts w:eastAsia="Cambria" w:cs="Times New Roman"/>
          <w:color w:val="000000"/>
          <w:szCs w:val="24"/>
          <w:lang w:val="en-US" w:eastAsia="de-CH"/>
        </w:rPr>
      </w:pPr>
    </w:p>
    <w:p w14:paraId="4F0C4121" w14:textId="0D948278" w:rsidR="00B12101" w:rsidRPr="002D69FF" w:rsidRDefault="00B12101" w:rsidP="00B12101">
      <w:pPr>
        <w:spacing w:line="240" w:lineRule="auto"/>
        <w:ind w:left="709" w:right="147" w:hanging="709"/>
        <w:rPr>
          <w:rFonts w:eastAsia="Times New Roman" w:cs="Times New Roman"/>
          <w:lang w:val="en-US"/>
        </w:rPr>
      </w:pPr>
      <w:r w:rsidRPr="002D69FF">
        <w:rPr>
          <w:rStyle w:val="Hyperlink"/>
          <w:rFonts w:eastAsia="Times New Roman" w:cs="Times New Roman"/>
          <w:b/>
          <w:bCs/>
          <w:i/>
          <w:iCs/>
          <w:color w:val="auto"/>
          <w:lang w:val="en-US"/>
        </w:rPr>
        <w:t>Manuscripts under review</w:t>
      </w:r>
    </w:p>
    <w:p w14:paraId="277FC8B4" w14:textId="77777777" w:rsidR="00B12101" w:rsidRPr="00F13D10" w:rsidRDefault="00B12101" w:rsidP="00B12101">
      <w:pPr>
        <w:spacing w:line="240" w:lineRule="auto"/>
        <w:ind w:right="144"/>
        <w:rPr>
          <w:rFonts w:eastAsia="Times New Roman" w:cs="Times New Roman"/>
          <w:color w:val="000000" w:themeColor="text1"/>
          <w:lang w:val="en-US"/>
        </w:rPr>
      </w:pPr>
    </w:p>
    <w:p w14:paraId="5B7D47AA" w14:textId="24AB9D96" w:rsidR="00D64D79" w:rsidRPr="00B24E9B" w:rsidRDefault="00D64D79" w:rsidP="00D64D79">
      <w:pPr>
        <w:spacing w:line="240" w:lineRule="auto"/>
        <w:ind w:left="709" w:right="147" w:hanging="709"/>
        <w:rPr>
          <w:rFonts w:eastAsia="Times New Roman" w:cs="Times New Roman"/>
          <w:i/>
          <w:iCs/>
          <w:color w:val="000000" w:themeColor="text1"/>
          <w:lang w:val="en-US"/>
        </w:rPr>
      </w:pPr>
      <w:r w:rsidRPr="0045621E">
        <w:rPr>
          <w:rFonts w:eastAsia="Times New Roman" w:cs="Times New Roman"/>
          <w:b/>
          <w:bCs/>
          <w:color w:val="000000" w:themeColor="text1"/>
          <w:u w:val="single"/>
          <w:lang w:val="en-US"/>
        </w:rPr>
        <w:t>Meier, T.,</w:t>
      </w:r>
      <w:r w:rsidRPr="0045621E">
        <w:rPr>
          <w:rFonts w:eastAsia="Times New Roman" w:cs="Times New Roman"/>
          <w:color w:val="000000" w:themeColor="text1"/>
          <w:lang w:val="en-US"/>
        </w:rPr>
        <w:t xml:space="preserve"> </w:t>
      </w:r>
      <w:proofErr w:type="spellStart"/>
      <w:r w:rsidRPr="0045621E">
        <w:rPr>
          <w:rFonts w:eastAsia="Times New Roman" w:cs="Times New Roman"/>
          <w:color w:val="000000" w:themeColor="text1"/>
          <w:lang w:val="en-US"/>
        </w:rPr>
        <w:t>Mehl</w:t>
      </w:r>
      <w:proofErr w:type="spellEnd"/>
      <w:r w:rsidRPr="0045621E">
        <w:rPr>
          <w:rFonts w:eastAsia="Times New Roman" w:cs="Times New Roman"/>
          <w:color w:val="000000" w:themeColor="text1"/>
          <w:lang w:val="en-US"/>
        </w:rPr>
        <w:t xml:space="preserve">, M. R., Martin, M., ... </w:t>
      </w:r>
      <w:r w:rsidRPr="00F13D10">
        <w:rPr>
          <w:rFonts w:eastAsia="Times New Roman" w:cs="Times New Roman"/>
          <w:color w:val="000000" w:themeColor="text1"/>
          <w:lang w:val="en-US"/>
        </w:rPr>
        <w:t>&amp; Horn, A. B. (</w:t>
      </w:r>
      <w:r w:rsidR="009C4129">
        <w:rPr>
          <w:rFonts w:eastAsia="Times New Roman" w:cs="Times New Roman"/>
          <w:color w:val="000000" w:themeColor="text1"/>
          <w:lang w:val="en-US"/>
        </w:rPr>
        <w:t>revise &amp; resubmit</w:t>
      </w:r>
      <w:r>
        <w:rPr>
          <w:rFonts w:eastAsia="Times New Roman" w:cs="Times New Roman"/>
          <w:color w:val="000000" w:themeColor="text1"/>
          <w:lang w:val="en-US"/>
        </w:rPr>
        <w:t xml:space="preserve">, </w:t>
      </w:r>
      <w:r w:rsidR="009C4129">
        <w:rPr>
          <w:rFonts w:eastAsia="Times New Roman" w:cs="Times New Roman"/>
          <w:color w:val="000000" w:themeColor="text1"/>
          <w:lang w:val="en-US"/>
        </w:rPr>
        <w:t>August</w:t>
      </w:r>
      <w:r w:rsidR="00EE0DAC">
        <w:rPr>
          <w:rFonts w:eastAsia="Times New Roman" w:cs="Times New Roman"/>
          <w:color w:val="000000" w:themeColor="text1"/>
          <w:lang w:val="en-US"/>
        </w:rPr>
        <w:t xml:space="preserve"> </w:t>
      </w:r>
      <w:r>
        <w:rPr>
          <w:rFonts w:eastAsia="Times New Roman" w:cs="Times New Roman"/>
          <w:color w:val="000000" w:themeColor="text1"/>
          <w:lang w:val="en-US"/>
        </w:rPr>
        <w:t>2023</w:t>
      </w:r>
      <w:r w:rsidRPr="00F13D10">
        <w:rPr>
          <w:rFonts w:eastAsia="Times New Roman" w:cs="Times New Roman"/>
          <w:color w:val="000000" w:themeColor="text1"/>
          <w:lang w:val="en-US"/>
        </w:rPr>
        <w:t xml:space="preserve">). When I am Sixty-Four… Evaluating Language Markers of Aging-Related Well-Being Across the Life-Span. </w:t>
      </w:r>
      <w:r w:rsidRPr="00B24E9B">
        <w:rPr>
          <w:rFonts w:eastAsia="Times New Roman" w:cs="Times New Roman"/>
          <w:i/>
          <w:iCs/>
          <w:color w:val="000000" w:themeColor="text1"/>
          <w:lang w:val="en-US"/>
        </w:rPr>
        <w:t>PLOS ONE</w:t>
      </w:r>
    </w:p>
    <w:p w14:paraId="741BD9F2" w14:textId="77777777" w:rsidR="008C76B6" w:rsidRPr="00B24E9B" w:rsidRDefault="008C76B6" w:rsidP="00D64D79">
      <w:pPr>
        <w:spacing w:line="240" w:lineRule="auto"/>
        <w:ind w:left="709" w:right="147" w:hanging="709"/>
        <w:rPr>
          <w:rFonts w:eastAsia="Times New Roman" w:cs="Times New Roman"/>
          <w:i/>
          <w:iCs/>
          <w:color w:val="000000" w:themeColor="text1"/>
          <w:lang w:val="en-US"/>
        </w:rPr>
      </w:pPr>
    </w:p>
    <w:p w14:paraId="32E9A5EC" w14:textId="76E97FE8" w:rsidR="002A35D7" w:rsidRPr="0045621E" w:rsidRDefault="008C76B6" w:rsidP="0045621E">
      <w:pPr>
        <w:spacing w:line="240" w:lineRule="auto"/>
        <w:ind w:left="706" w:right="144" w:hanging="706"/>
        <w:rPr>
          <w:rFonts w:eastAsia="Times New Roman" w:cs="Times New Roman"/>
          <w:i/>
          <w:iCs/>
          <w:lang w:val="en-US"/>
        </w:rPr>
      </w:pPr>
      <w:proofErr w:type="spellStart"/>
      <w:r w:rsidRPr="00F13D10">
        <w:rPr>
          <w:rFonts w:eastAsia="Times New Roman" w:cs="Times New Roman"/>
          <w:color w:val="000000" w:themeColor="text1"/>
          <w:lang w:val="en-US"/>
        </w:rPr>
        <w:t>Dworakowski</w:t>
      </w:r>
      <w:proofErr w:type="spellEnd"/>
      <w:r w:rsidRPr="00F13D10">
        <w:rPr>
          <w:rFonts w:eastAsia="Times New Roman" w:cs="Times New Roman"/>
          <w:color w:val="000000" w:themeColor="text1"/>
          <w:lang w:val="en-US"/>
        </w:rPr>
        <w:t xml:space="preserve">, O., </w:t>
      </w:r>
      <w:r w:rsidRPr="00F13D10">
        <w:rPr>
          <w:rFonts w:eastAsia="Times New Roman" w:cs="Times New Roman"/>
          <w:b/>
          <w:bCs/>
          <w:color w:val="000000" w:themeColor="text1"/>
          <w:u w:val="single"/>
          <w:lang w:val="en-US"/>
        </w:rPr>
        <w:t>Meier, T.,</w:t>
      </w:r>
      <w:r w:rsidRPr="00F13D10">
        <w:rPr>
          <w:rFonts w:eastAsia="Times New Roman" w:cs="Times New Roman"/>
          <w:color w:val="000000" w:themeColor="text1"/>
          <w:lang w:val="en-US"/>
        </w:rPr>
        <w:t xml:space="preserve"> </w:t>
      </w:r>
      <w:proofErr w:type="spellStart"/>
      <w:r w:rsidRPr="00F13D10">
        <w:rPr>
          <w:rFonts w:eastAsia="Times New Roman" w:cs="Times New Roman"/>
          <w:color w:val="000000" w:themeColor="text1"/>
          <w:lang w:val="en-US"/>
        </w:rPr>
        <w:t>Mehl</w:t>
      </w:r>
      <w:proofErr w:type="spellEnd"/>
      <w:r w:rsidRPr="00F13D10">
        <w:rPr>
          <w:rFonts w:eastAsia="Times New Roman" w:cs="Times New Roman"/>
          <w:color w:val="000000" w:themeColor="text1"/>
          <w:lang w:val="en-US"/>
        </w:rPr>
        <w:t>, M.R., Pennebaker, J.W., Boyd, R.L., &amp; Horn, A.B. (</w:t>
      </w:r>
      <w:r w:rsidR="004302DA">
        <w:rPr>
          <w:rFonts w:eastAsia="Times New Roman" w:cs="Times New Roman"/>
          <w:color w:val="000000" w:themeColor="text1"/>
          <w:lang w:val="en-US"/>
        </w:rPr>
        <w:t>revision submitted</w:t>
      </w:r>
      <w:r>
        <w:rPr>
          <w:rFonts w:eastAsia="Times New Roman" w:cs="Times New Roman"/>
          <w:color w:val="000000" w:themeColor="text1"/>
          <w:lang w:val="en-US"/>
        </w:rPr>
        <w:t xml:space="preserve">, </w:t>
      </w:r>
      <w:r w:rsidR="004302DA">
        <w:rPr>
          <w:rFonts w:eastAsia="Times New Roman" w:cs="Times New Roman"/>
          <w:color w:val="000000" w:themeColor="text1"/>
          <w:lang w:val="en-US"/>
        </w:rPr>
        <w:t>August</w:t>
      </w:r>
      <w:r>
        <w:rPr>
          <w:rFonts w:eastAsia="Times New Roman" w:cs="Times New Roman"/>
          <w:color w:val="000000" w:themeColor="text1"/>
          <w:lang w:val="en-US"/>
        </w:rPr>
        <w:t xml:space="preserve"> 2023</w:t>
      </w:r>
      <w:r w:rsidRPr="00F13D10">
        <w:rPr>
          <w:rFonts w:eastAsia="Times New Roman" w:cs="Times New Roman"/>
          <w:color w:val="000000" w:themeColor="text1"/>
          <w:lang w:val="en-US"/>
        </w:rPr>
        <w:t xml:space="preserve">) </w:t>
      </w:r>
      <w:r w:rsidRPr="0048208C">
        <w:rPr>
          <w:rFonts w:eastAsia="Times New Roman" w:cs="Times New Roman"/>
          <w:color w:val="000000" w:themeColor="text1"/>
          <w:lang w:val="en-US"/>
        </w:rPr>
        <w:t>Same Crisis – Different Leaders: Comparing the language of heads of state in the US, UK, Germany and Switzerland during COVID-19</w:t>
      </w:r>
      <w:r w:rsidRPr="00264DBE">
        <w:rPr>
          <w:rFonts w:eastAsia="Times New Roman" w:cs="Times New Roman"/>
          <w:lang w:val="en-US"/>
        </w:rPr>
        <w:t xml:space="preserve">. </w:t>
      </w:r>
      <w:r w:rsidRPr="00E51730">
        <w:rPr>
          <w:rStyle w:val="Hyperlink"/>
          <w:rFonts w:eastAsia="Times New Roman" w:cs="Times New Roman"/>
          <w:i/>
          <w:iCs/>
          <w:color w:val="auto"/>
          <w:u w:val="none"/>
          <w:lang w:val="en-US"/>
        </w:rPr>
        <w:t>Scientific Reports</w:t>
      </w:r>
    </w:p>
    <w:p w14:paraId="6C436340" w14:textId="77777777" w:rsidR="00B12101" w:rsidRPr="00E57AAB" w:rsidRDefault="00B12101" w:rsidP="00B12101">
      <w:pPr>
        <w:spacing w:line="240" w:lineRule="auto"/>
        <w:ind w:left="709" w:right="147" w:hanging="709"/>
        <w:rPr>
          <w:rFonts w:eastAsia="Times New Roman" w:cs="Times New Roman"/>
          <w:lang w:val="en-US"/>
        </w:rPr>
      </w:pPr>
      <w:r w:rsidRPr="00E57AAB">
        <w:rPr>
          <w:rStyle w:val="Hyperlink"/>
          <w:rFonts w:eastAsia="Times New Roman" w:cs="Times New Roman"/>
          <w:b/>
          <w:bCs/>
          <w:i/>
          <w:iCs/>
          <w:color w:val="auto"/>
          <w:lang w:val="en-US"/>
        </w:rPr>
        <w:lastRenderedPageBreak/>
        <w:t>Manuscripts in progress</w:t>
      </w:r>
    </w:p>
    <w:p w14:paraId="3A6F89C5" w14:textId="77777777" w:rsidR="003A2DBC" w:rsidRPr="00F23B2C" w:rsidRDefault="003A2DBC" w:rsidP="00755085">
      <w:pPr>
        <w:spacing w:line="240" w:lineRule="auto"/>
        <w:ind w:right="144"/>
        <w:rPr>
          <w:rStyle w:val="Hyperlink"/>
          <w:rFonts w:eastAsia="Times New Roman" w:cs="Times New Roman"/>
          <w:b/>
          <w:bCs/>
          <w:color w:val="auto"/>
          <w:lang w:val="en-US"/>
        </w:rPr>
      </w:pPr>
    </w:p>
    <w:p w14:paraId="68CB8055" w14:textId="2598008A" w:rsidR="00B12101" w:rsidRDefault="00B12101" w:rsidP="00B12101">
      <w:pPr>
        <w:spacing w:line="240" w:lineRule="auto"/>
        <w:ind w:left="706" w:right="144" w:hanging="706"/>
        <w:rPr>
          <w:rStyle w:val="Hyperlink"/>
          <w:rFonts w:eastAsia="Times New Roman" w:cs="Times New Roman"/>
          <w:color w:val="auto"/>
          <w:u w:val="none"/>
          <w:lang w:val="en-US"/>
        </w:rPr>
      </w:pPr>
      <w:r w:rsidRPr="00E67140">
        <w:rPr>
          <w:rStyle w:val="Hyperlink"/>
          <w:rFonts w:eastAsia="Times New Roman" w:cs="Times New Roman"/>
          <w:b/>
          <w:bCs/>
          <w:color w:val="auto"/>
          <w:lang w:val="en-US"/>
        </w:rPr>
        <w:t>Meier, T.,</w:t>
      </w:r>
      <w:r w:rsidRPr="00E67140">
        <w:rPr>
          <w:rStyle w:val="Hyperlink"/>
          <w:rFonts w:eastAsia="Times New Roman" w:cs="Times New Roman"/>
          <w:color w:val="auto"/>
          <w:u w:val="none"/>
          <w:lang w:val="en-US"/>
        </w:rPr>
        <w:t xml:space="preserve"> Stephens, J. E., &amp; </w:t>
      </w:r>
      <w:proofErr w:type="spellStart"/>
      <w:r w:rsidRPr="00E67140">
        <w:rPr>
          <w:rStyle w:val="Hyperlink"/>
          <w:rFonts w:eastAsia="Times New Roman" w:cs="Times New Roman"/>
          <w:color w:val="auto"/>
          <w:u w:val="none"/>
          <w:lang w:val="en-US"/>
        </w:rPr>
        <w:t>Haase</w:t>
      </w:r>
      <w:proofErr w:type="spellEnd"/>
      <w:r w:rsidRPr="00E67140">
        <w:rPr>
          <w:rStyle w:val="Hyperlink"/>
          <w:rFonts w:eastAsia="Times New Roman" w:cs="Times New Roman"/>
          <w:color w:val="auto"/>
          <w:u w:val="none"/>
          <w:lang w:val="en-US"/>
        </w:rPr>
        <w:t xml:space="preserve">, C. M. (2023). </w:t>
      </w:r>
      <w:r w:rsidR="00611A55" w:rsidRPr="00611A55">
        <w:rPr>
          <w:rStyle w:val="Hyperlink"/>
          <w:rFonts w:eastAsia="Times New Roman" w:cs="Times New Roman"/>
          <w:color w:val="auto"/>
          <w:u w:val="none"/>
          <w:lang w:val="en-US"/>
        </w:rPr>
        <w:t>Unraveling the Experience of Affection across Marital and Friendship Interactions</w:t>
      </w:r>
      <w:r w:rsidRPr="002235C4">
        <w:rPr>
          <w:rStyle w:val="Hyperlink"/>
          <w:rFonts w:eastAsia="Times New Roman" w:cs="Times New Roman"/>
          <w:color w:val="auto"/>
          <w:u w:val="none"/>
          <w:lang w:val="en-US"/>
        </w:rPr>
        <w:t>. Manuscript in preparation.</w:t>
      </w:r>
    </w:p>
    <w:p w14:paraId="08F52889" w14:textId="77777777" w:rsidR="00C63321" w:rsidRDefault="00C63321" w:rsidP="00B12101">
      <w:pPr>
        <w:spacing w:line="240" w:lineRule="auto"/>
        <w:ind w:left="706" w:right="144" w:hanging="706"/>
        <w:rPr>
          <w:rFonts w:eastAsia="Times New Roman" w:cs="Times New Roman"/>
          <w:lang w:val="en-US"/>
        </w:rPr>
      </w:pPr>
    </w:p>
    <w:p w14:paraId="375E1EB9" w14:textId="49B38CF3" w:rsidR="00C63321" w:rsidRPr="002235C4" w:rsidRDefault="00C63321" w:rsidP="00C63321">
      <w:pPr>
        <w:spacing w:line="240" w:lineRule="auto"/>
        <w:ind w:left="706" w:right="144" w:hanging="706"/>
        <w:rPr>
          <w:rFonts w:eastAsia="Times New Roman" w:cs="Times New Roman"/>
          <w:lang w:val="en-US"/>
        </w:rPr>
      </w:pPr>
      <w:r w:rsidRPr="00E67140">
        <w:rPr>
          <w:rStyle w:val="Hyperlink"/>
          <w:rFonts w:eastAsia="Times New Roman" w:cs="Times New Roman"/>
          <w:b/>
          <w:bCs/>
          <w:color w:val="auto"/>
          <w:lang w:val="en-US"/>
        </w:rPr>
        <w:t>Meier, T.,</w:t>
      </w:r>
      <w:r w:rsidRPr="00E67140">
        <w:rPr>
          <w:rStyle w:val="Hyperlink"/>
          <w:rFonts w:eastAsia="Times New Roman" w:cs="Times New Roman"/>
          <w:color w:val="auto"/>
          <w:u w:val="none"/>
          <w:lang w:val="en-US"/>
        </w:rPr>
        <w:t xml:space="preserve"> Geller, A. E., &amp; </w:t>
      </w:r>
      <w:proofErr w:type="spellStart"/>
      <w:r w:rsidRPr="00E67140">
        <w:rPr>
          <w:rStyle w:val="Hyperlink"/>
          <w:rFonts w:eastAsia="Times New Roman" w:cs="Times New Roman"/>
          <w:color w:val="auto"/>
          <w:u w:val="none"/>
          <w:lang w:val="en-US"/>
        </w:rPr>
        <w:t>Haase</w:t>
      </w:r>
      <w:proofErr w:type="spellEnd"/>
      <w:r w:rsidRPr="00E67140">
        <w:rPr>
          <w:rStyle w:val="Hyperlink"/>
          <w:rFonts w:eastAsia="Times New Roman" w:cs="Times New Roman"/>
          <w:color w:val="auto"/>
          <w:u w:val="none"/>
          <w:lang w:val="en-US"/>
        </w:rPr>
        <w:t xml:space="preserve">, C. M. (2023). </w:t>
      </w:r>
      <w:r w:rsidR="00BD638B" w:rsidRPr="00BD638B">
        <w:rPr>
          <w:rStyle w:val="Hyperlink"/>
          <w:rFonts w:eastAsia="Times New Roman" w:cs="Times New Roman"/>
          <w:color w:val="auto"/>
          <w:u w:val="none"/>
          <w:lang w:val="en-US"/>
        </w:rPr>
        <w:t>So</w:t>
      </w:r>
      <w:r w:rsidR="00BD638B">
        <w:rPr>
          <w:rStyle w:val="Hyperlink"/>
          <w:rFonts w:eastAsia="Times New Roman" w:cs="Times New Roman"/>
          <w:color w:val="auto"/>
          <w:u w:val="none"/>
          <w:lang w:val="en-US"/>
        </w:rPr>
        <w:t xml:space="preserve">cioeconomic status is associated with </w:t>
      </w:r>
      <w:r w:rsidR="005164C2">
        <w:rPr>
          <w:rStyle w:val="Hyperlink"/>
          <w:rFonts w:eastAsia="Times New Roman" w:cs="Times New Roman"/>
          <w:color w:val="auto"/>
          <w:u w:val="none"/>
          <w:lang w:val="en-US"/>
        </w:rPr>
        <w:t>emotional</w:t>
      </w:r>
      <w:r w:rsidR="009C63B0">
        <w:rPr>
          <w:rStyle w:val="Hyperlink"/>
          <w:rFonts w:eastAsia="Times New Roman" w:cs="Times New Roman"/>
          <w:color w:val="auto"/>
          <w:u w:val="none"/>
          <w:lang w:val="en-US"/>
        </w:rPr>
        <w:t xml:space="preserve"> linkage during marital interactions</w:t>
      </w:r>
      <w:r w:rsidRPr="002235C4">
        <w:rPr>
          <w:rStyle w:val="Hyperlink"/>
          <w:rFonts w:eastAsia="Times New Roman" w:cs="Times New Roman"/>
          <w:color w:val="auto"/>
          <w:u w:val="none"/>
          <w:lang w:val="en-US"/>
        </w:rPr>
        <w:t>. Manuscript in preparation.</w:t>
      </w:r>
    </w:p>
    <w:p w14:paraId="62073AAF" w14:textId="77777777" w:rsidR="00B12101" w:rsidRPr="00F13D10" w:rsidRDefault="00B12101" w:rsidP="00B12101">
      <w:pPr>
        <w:spacing w:line="240" w:lineRule="auto"/>
        <w:ind w:left="706" w:right="144" w:hanging="706"/>
        <w:rPr>
          <w:rFonts w:eastAsia="Times New Roman" w:cs="Times New Roman"/>
          <w:lang w:val="en-US"/>
        </w:rPr>
      </w:pPr>
    </w:p>
    <w:p w14:paraId="4A632470" w14:textId="77777777" w:rsidR="00B12101" w:rsidRPr="00514B51" w:rsidRDefault="00B12101" w:rsidP="00B12101">
      <w:pPr>
        <w:spacing w:line="240" w:lineRule="auto"/>
        <w:ind w:left="706" w:right="144" w:hanging="706"/>
        <w:rPr>
          <w:rFonts w:eastAsia="Times New Roman" w:cs="Times New Roman"/>
        </w:rPr>
      </w:pPr>
      <w:r w:rsidRPr="00514B51">
        <w:rPr>
          <w:rStyle w:val="Hyperlink"/>
          <w:rFonts w:eastAsia="Times New Roman" w:cs="Times New Roman"/>
          <w:b/>
          <w:bCs/>
          <w:color w:val="auto"/>
          <w:lang w:val="en-US"/>
        </w:rPr>
        <w:t>Meier, T.,</w:t>
      </w:r>
      <w:r w:rsidRPr="00514B51">
        <w:rPr>
          <w:rStyle w:val="Hyperlink"/>
          <w:rFonts w:eastAsia="Times New Roman" w:cs="Times New Roman"/>
          <w:color w:val="auto"/>
          <w:u w:val="none"/>
          <w:lang w:val="en-US"/>
        </w:rPr>
        <w:t xml:space="preserve"> Huber, Z.M., </w:t>
      </w:r>
      <w:proofErr w:type="spellStart"/>
      <w:r w:rsidRPr="00514B51">
        <w:rPr>
          <w:rStyle w:val="Hyperlink"/>
          <w:rFonts w:eastAsia="Times New Roman" w:cs="Times New Roman"/>
          <w:color w:val="auto"/>
          <w:u w:val="none"/>
          <w:lang w:val="en-US"/>
        </w:rPr>
        <w:t>Dworakowski</w:t>
      </w:r>
      <w:proofErr w:type="spellEnd"/>
      <w:r w:rsidRPr="00514B51">
        <w:rPr>
          <w:rStyle w:val="Hyperlink"/>
          <w:rFonts w:eastAsia="Times New Roman" w:cs="Times New Roman"/>
          <w:color w:val="auto"/>
          <w:u w:val="none"/>
          <w:lang w:val="en-US"/>
        </w:rPr>
        <w:t xml:space="preserve">, O., </w:t>
      </w:r>
      <w:proofErr w:type="spellStart"/>
      <w:r w:rsidRPr="00514B51">
        <w:rPr>
          <w:rStyle w:val="Hyperlink"/>
          <w:rFonts w:eastAsia="Times New Roman" w:cs="Times New Roman"/>
          <w:color w:val="auto"/>
          <w:u w:val="none"/>
          <w:lang w:val="en-US"/>
        </w:rPr>
        <w:t>Haase</w:t>
      </w:r>
      <w:proofErr w:type="spellEnd"/>
      <w:r w:rsidRPr="00514B51">
        <w:rPr>
          <w:rStyle w:val="Hyperlink"/>
          <w:rFonts w:eastAsia="Times New Roman" w:cs="Times New Roman"/>
          <w:color w:val="auto"/>
          <w:u w:val="none"/>
          <w:lang w:val="en-US"/>
        </w:rPr>
        <w:t xml:space="preserve">, C. M., Boyd, R.L., </w:t>
      </w:r>
      <w:proofErr w:type="spellStart"/>
      <w:r w:rsidRPr="00514B51">
        <w:rPr>
          <w:rStyle w:val="Hyperlink"/>
          <w:rFonts w:eastAsia="Times New Roman" w:cs="Times New Roman"/>
          <w:color w:val="auto"/>
          <w:u w:val="none"/>
          <w:lang w:val="en-US"/>
        </w:rPr>
        <w:t>Mehl</w:t>
      </w:r>
      <w:proofErr w:type="spellEnd"/>
      <w:r w:rsidRPr="00514B51">
        <w:rPr>
          <w:rStyle w:val="Hyperlink"/>
          <w:rFonts w:eastAsia="Times New Roman" w:cs="Times New Roman"/>
          <w:color w:val="auto"/>
          <w:u w:val="none"/>
          <w:lang w:val="en-US"/>
        </w:rPr>
        <w:t xml:space="preserve">, M.R., Martin, M., &amp; Horn, A.B. (2023). What do couples’ daily conversations look like? Age differences in relational pronouns, emotions, and conversation topics. </w:t>
      </w:r>
      <w:proofErr w:type="spellStart"/>
      <w:r w:rsidRPr="00514B51">
        <w:rPr>
          <w:rStyle w:val="Hyperlink"/>
          <w:rFonts w:eastAsia="Times New Roman" w:cs="Times New Roman"/>
          <w:color w:val="auto"/>
          <w:u w:val="none"/>
        </w:rPr>
        <w:t>Manuscript</w:t>
      </w:r>
      <w:proofErr w:type="spellEnd"/>
      <w:r w:rsidRPr="00514B51">
        <w:rPr>
          <w:rStyle w:val="Hyperlink"/>
          <w:rFonts w:eastAsia="Times New Roman" w:cs="Times New Roman"/>
          <w:color w:val="auto"/>
          <w:u w:val="none"/>
        </w:rPr>
        <w:t xml:space="preserve"> in </w:t>
      </w:r>
      <w:proofErr w:type="spellStart"/>
      <w:r w:rsidRPr="00514B51">
        <w:rPr>
          <w:rStyle w:val="Hyperlink"/>
          <w:rFonts w:eastAsia="Times New Roman" w:cs="Times New Roman"/>
          <w:color w:val="auto"/>
          <w:u w:val="none"/>
        </w:rPr>
        <w:t>preparation</w:t>
      </w:r>
      <w:proofErr w:type="spellEnd"/>
      <w:r w:rsidRPr="00514B51">
        <w:rPr>
          <w:rStyle w:val="Hyperlink"/>
          <w:rFonts w:eastAsia="Times New Roman" w:cs="Times New Roman"/>
          <w:color w:val="auto"/>
          <w:u w:val="none"/>
        </w:rPr>
        <w:t>.</w:t>
      </w:r>
    </w:p>
    <w:p w14:paraId="5879C6DC" w14:textId="77777777" w:rsidR="00B12101" w:rsidRPr="00982F9A" w:rsidRDefault="00B12101" w:rsidP="00B12101">
      <w:pPr>
        <w:spacing w:line="240" w:lineRule="auto"/>
        <w:ind w:left="706" w:right="144" w:hanging="706"/>
        <w:rPr>
          <w:rFonts w:eastAsia="Times New Roman" w:cs="Times New Roman"/>
        </w:rPr>
      </w:pPr>
    </w:p>
    <w:p w14:paraId="52CECE85" w14:textId="6502DBE6" w:rsidR="00B12101" w:rsidRDefault="00B12101" w:rsidP="00B12101">
      <w:pPr>
        <w:spacing w:line="240" w:lineRule="auto"/>
        <w:ind w:left="706" w:right="144" w:hanging="706"/>
        <w:rPr>
          <w:rFonts w:eastAsia="Times New Roman" w:cs="Times New Roman"/>
          <w:color w:val="000000" w:themeColor="text1"/>
          <w:lang w:val="en-US"/>
        </w:rPr>
      </w:pPr>
      <w:r w:rsidRPr="00514B51">
        <w:rPr>
          <w:rStyle w:val="Hyperlink"/>
          <w:rFonts w:eastAsia="Times New Roman" w:cs="Times New Roman"/>
          <w:color w:val="auto"/>
          <w:u w:val="none"/>
        </w:rPr>
        <w:t xml:space="preserve">Haas, M., </w:t>
      </w:r>
      <w:r w:rsidRPr="00514B51">
        <w:rPr>
          <w:rStyle w:val="Hyperlink"/>
          <w:rFonts w:eastAsia="Times New Roman" w:cs="Times New Roman"/>
          <w:b/>
          <w:bCs/>
          <w:color w:val="auto"/>
        </w:rPr>
        <w:t>Meier, T.,</w:t>
      </w:r>
      <w:r w:rsidRPr="00514B51">
        <w:rPr>
          <w:rStyle w:val="Hyperlink"/>
          <w:rFonts w:eastAsia="Times New Roman" w:cs="Times New Roman"/>
          <w:color w:val="auto"/>
          <w:u w:val="none"/>
        </w:rPr>
        <w:t xml:space="preserve"> Huber, Z.M., </w:t>
      </w:r>
      <w:proofErr w:type="spellStart"/>
      <w:r w:rsidRPr="00514B51">
        <w:rPr>
          <w:rStyle w:val="Hyperlink"/>
          <w:rFonts w:eastAsia="Times New Roman" w:cs="Times New Roman"/>
          <w:color w:val="auto"/>
          <w:u w:val="none"/>
        </w:rPr>
        <w:t>Kliegel</w:t>
      </w:r>
      <w:proofErr w:type="spellEnd"/>
      <w:r w:rsidRPr="00514B51">
        <w:rPr>
          <w:rStyle w:val="Hyperlink"/>
          <w:rFonts w:eastAsia="Times New Roman" w:cs="Times New Roman"/>
          <w:color w:val="auto"/>
          <w:u w:val="none"/>
        </w:rPr>
        <w:t xml:space="preserve">, M., &amp; Horn, A.B. (2023). </w:t>
      </w:r>
      <w:r w:rsidRPr="00514B51">
        <w:rPr>
          <w:rFonts w:eastAsia="Times New Roman" w:cs="Times New Roman"/>
          <w:lang w:val="en-US"/>
        </w:rPr>
        <w:t>C</w:t>
      </w:r>
      <w:r w:rsidRPr="00F13D10">
        <w:rPr>
          <w:rFonts w:eastAsia="Times New Roman" w:cs="Times New Roman"/>
          <w:color w:val="000000" w:themeColor="text1"/>
          <w:lang w:val="en-US"/>
        </w:rPr>
        <w:t>oregulation of Everyday Prospective Memory in Romantic Couples. Manuscript in preparation.</w:t>
      </w:r>
    </w:p>
    <w:p w14:paraId="39BB05EF" w14:textId="56DF7392" w:rsidR="00153E7B" w:rsidRDefault="00153E7B" w:rsidP="00B12101">
      <w:pPr>
        <w:spacing w:line="240" w:lineRule="auto"/>
        <w:ind w:left="706" w:right="144" w:hanging="706"/>
        <w:rPr>
          <w:rFonts w:eastAsia="Times New Roman" w:cs="Times New Roman"/>
          <w:color w:val="000000" w:themeColor="text1"/>
          <w:lang w:val="en-US"/>
        </w:rPr>
      </w:pPr>
    </w:p>
    <w:p w14:paraId="19BA7B29" w14:textId="74C13E35" w:rsidR="00153E7B" w:rsidRPr="004F3C28" w:rsidRDefault="00153E7B" w:rsidP="00153E7B">
      <w:pPr>
        <w:spacing w:line="240" w:lineRule="auto"/>
        <w:ind w:left="706" w:right="144" w:hanging="706"/>
        <w:rPr>
          <w:rFonts w:eastAsia="Times New Roman" w:cs="Times New Roman"/>
          <w:i/>
          <w:iCs/>
          <w:lang w:val="en-US"/>
        </w:rPr>
      </w:pPr>
      <w:proofErr w:type="spellStart"/>
      <w:r w:rsidRPr="00F13D10">
        <w:rPr>
          <w:rFonts w:eastAsia="Times New Roman" w:cs="Times New Roman"/>
          <w:color w:val="000000" w:themeColor="text1"/>
          <w:lang w:val="en-US"/>
        </w:rPr>
        <w:t>Dworakowski</w:t>
      </w:r>
      <w:proofErr w:type="spellEnd"/>
      <w:r w:rsidRPr="00F13D10">
        <w:rPr>
          <w:rFonts w:eastAsia="Times New Roman" w:cs="Times New Roman"/>
          <w:color w:val="000000" w:themeColor="text1"/>
          <w:lang w:val="en-US"/>
        </w:rPr>
        <w:t xml:space="preserve">, O., Boyd, R.L., </w:t>
      </w:r>
      <w:r w:rsidRPr="00F13D10">
        <w:rPr>
          <w:rFonts w:eastAsia="Times New Roman" w:cs="Times New Roman"/>
          <w:b/>
          <w:bCs/>
          <w:color w:val="000000" w:themeColor="text1"/>
          <w:u w:val="single"/>
          <w:lang w:val="en-US"/>
        </w:rPr>
        <w:t>Meier, T.,</w:t>
      </w:r>
      <w:r w:rsidRPr="00F13D10">
        <w:rPr>
          <w:rFonts w:eastAsia="Times New Roman" w:cs="Times New Roman"/>
          <w:color w:val="000000" w:themeColor="text1"/>
          <w:lang w:val="en-US"/>
        </w:rPr>
        <w:t xml:space="preserve"> </w:t>
      </w:r>
      <w:proofErr w:type="spellStart"/>
      <w:r w:rsidRPr="00F13D10">
        <w:rPr>
          <w:rFonts w:eastAsia="Times New Roman" w:cs="Times New Roman"/>
          <w:color w:val="000000" w:themeColor="text1"/>
          <w:lang w:val="en-US"/>
        </w:rPr>
        <w:t>Mehl</w:t>
      </w:r>
      <w:proofErr w:type="spellEnd"/>
      <w:r w:rsidRPr="00F13D10">
        <w:rPr>
          <w:rFonts w:eastAsia="Times New Roman" w:cs="Times New Roman"/>
          <w:color w:val="000000" w:themeColor="text1"/>
          <w:lang w:val="en-US"/>
        </w:rPr>
        <w:t>, M.R., &amp; Horn, A.B. (</w:t>
      </w:r>
      <w:r>
        <w:rPr>
          <w:rFonts w:eastAsia="Times New Roman" w:cs="Times New Roman"/>
          <w:color w:val="000000" w:themeColor="text1"/>
          <w:lang w:val="en-US"/>
        </w:rPr>
        <w:t>2023</w:t>
      </w:r>
      <w:r w:rsidRPr="00F13D10">
        <w:rPr>
          <w:rFonts w:eastAsia="Times New Roman" w:cs="Times New Roman"/>
          <w:color w:val="000000" w:themeColor="text1"/>
          <w:lang w:val="en-US"/>
        </w:rPr>
        <w:t xml:space="preserve">) </w:t>
      </w:r>
      <w:r w:rsidRPr="0003783A">
        <w:rPr>
          <w:rFonts w:eastAsia="Times New Roman" w:cs="Times New Roman"/>
          <w:color w:val="000000" w:themeColor="text1"/>
          <w:lang w:val="en-US"/>
        </w:rPr>
        <w:t>“Trust me when I say…”: Political leaders’ language styles during the COVID-19 pandemic are associated with trust in government across four countries</w:t>
      </w:r>
      <w:r w:rsidRPr="00264DBE">
        <w:rPr>
          <w:rFonts w:eastAsia="Times New Roman" w:cs="Times New Roman"/>
          <w:lang w:val="en-US"/>
        </w:rPr>
        <w:t>.</w:t>
      </w:r>
      <w:r>
        <w:rPr>
          <w:rFonts w:eastAsia="Times New Roman" w:cs="Times New Roman"/>
          <w:lang w:val="en-US"/>
        </w:rPr>
        <w:t xml:space="preserve"> </w:t>
      </w:r>
      <w:r w:rsidR="00B5681A" w:rsidRPr="00B5681A">
        <w:rPr>
          <w:rStyle w:val="Hyperlink"/>
          <w:rFonts w:eastAsia="Times New Roman" w:cs="Times New Roman"/>
          <w:color w:val="auto"/>
          <w:u w:val="none"/>
          <w:lang w:val="en-US"/>
        </w:rPr>
        <w:t>Manuscript in preparation for resubmission.</w:t>
      </w:r>
    </w:p>
    <w:p w14:paraId="6BD22D19" w14:textId="77777777" w:rsidR="00B12101" w:rsidRPr="00F13D10" w:rsidRDefault="00B12101" w:rsidP="00C133CE">
      <w:pPr>
        <w:spacing w:line="240" w:lineRule="auto"/>
        <w:ind w:right="144"/>
        <w:rPr>
          <w:rFonts w:eastAsia="Times New Roman" w:cs="Times New Roman"/>
          <w:lang w:val="en-US"/>
        </w:rPr>
      </w:pPr>
    </w:p>
    <w:p w14:paraId="791910B7" w14:textId="77777777" w:rsidR="00B12101" w:rsidRPr="00F13D10" w:rsidRDefault="00B12101" w:rsidP="00B12101">
      <w:pPr>
        <w:spacing w:line="240" w:lineRule="auto"/>
        <w:ind w:right="149"/>
        <w:rPr>
          <w:rFonts w:eastAsia="Times New Roman" w:cs="Times New Roman"/>
          <w:b/>
          <w:bCs/>
          <w:i/>
          <w:iCs/>
          <w:color w:val="000000" w:themeColor="text1"/>
          <w:u w:val="single"/>
          <w:lang w:val="en-US"/>
        </w:rPr>
      </w:pPr>
      <w:r w:rsidRPr="00F13D10">
        <w:rPr>
          <w:rFonts w:eastAsia="Times New Roman" w:cs="Times New Roman"/>
          <w:b/>
          <w:bCs/>
          <w:i/>
          <w:iCs/>
          <w:color w:val="000000" w:themeColor="text1"/>
          <w:u w:val="single"/>
          <w:lang w:val="en-US"/>
        </w:rPr>
        <w:t>Accepted peer-reviewed publications</w:t>
      </w:r>
    </w:p>
    <w:p w14:paraId="51A32767" w14:textId="77777777" w:rsidR="00B12101" w:rsidRPr="00F13D10" w:rsidRDefault="00B12101" w:rsidP="00B12101">
      <w:pPr>
        <w:tabs>
          <w:tab w:val="left" w:pos="709"/>
        </w:tabs>
        <w:spacing w:line="240" w:lineRule="auto"/>
        <w:ind w:left="624" w:hanging="624"/>
        <w:rPr>
          <w:rFonts w:eastAsia="Times New Roman" w:cs="Times New Roman"/>
          <w:b/>
          <w:bCs/>
          <w:color w:val="000000" w:themeColor="text1"/>
          <w:lang w:val="en-US"/>
        </w:rPr>
      </w:pPr>
    </w:p>
    <w:p w14:paraId="7B2B7C0C" w14:textId="77777777" w:rsidR="00B12101" w:rsidRPr="00F13D10" w:rsidRDefault="00B12101" w:rsidP="00B12101">
      <w:pPr>
        <w:tabs>
          <w:tab w:val="left" w:pos="709"/>
        </w:tabs>
        <w:spacing w:line="240" w:lineRule="auto"/>
        <w:ind w:left="624" w:hanging="624"/>
        <w:rPr>
          <w:rFonts w:eastAsia="Times New Roman" w:cs="Times New Roman"/>
          <w:color w:val="000000" w:themeColor="text1"/>
          <w:lang w:val="en-US"/>
        </w:rPr>
      </w:pPr>
      <w:r w:rsidRPr="00F13D10">
        <w:rPr>
          <w:rFonts w:eastAsia="Times New Roman" w:cs="Times New Roman"/>
          <w:b/>
          <w:bCs/>
          <w:color w:val="000000" w:themeColor="text1"/>
          <w:lang w:val="en-US"/>
        </w:rPr>
        <w:t>In press</w:t>
      </w:r>
    </w:p>
    <w:p w14:paraId="4254682C" w14:textId="1B264481" w:rsidR="00CB5279" w:rsidRDefault="00CB5279" w:rsidP="00485983">
      <w:pPr>
        <w:spacing w:line="240" w:lineRule="auto"/>
        <w:ind w:left="706" w:right="144" w:hanging="706"/>
        <w:rPr>
          <w:b/>
          <w:bCs/>
          <w:u w:val="single"/>
          <w:lang w:val="en-US"/>
        </w:rPr>
      </w:pPr>
      <w:r w:rsidRPr="002D69FF">
        <w:rPr>
          <w:rStyle w:val="Hyperlink"/>
          <w:rFonts w:eastAsia="Times New Roman" w:cs="Times New Roman"/>
          <w:b/>
          <w:bCs/>
          <w:color w:val="auto"/>
          <w:lang w:val="en-US"/>
        </w:rPr>
        <w:t>Meier, T.,</w:t>
      </w:r>
      <w:r w:rsidRPr="002D69FF">
        <w:rPr>
          <w:rStyle w:val="Hyperlink"/>
          <w:rFonts w:eastAsia="Times New Roman" w:cs="Times New Roman"/>
          <w:color w:val="auto"/>
          <w:u w:val="none"/>
          <w:lang w:val="en-US"/>
        </w:rPr>
        <w:t xml:space="preserve"> Stephens, J. E., &amp; </w:t>
      </w:r>
      <w:proofErr w:type="spellStart"/>
      <w:r w:rsidRPr="002D69FF">
        <w:rPr>
          <w:rStyle w:val="Hyperlink"/>
          <w:rFonts w:eastAsia="Times New Roman" w:cs="Times New Roman"/>
          <w:color w:val="auto"/>
          <w:u w:val="none"/>
          <w:lang w:val="en-US"/>
        </w:rPr>
        <w:t>Haase</w:t>
      </w:r>
      <w:proofErr w:type="spellEnd"/>
      <w:r w:rsidRPr="002D69FF">
        <w:rPr>
          <w:rStyle w:val="Hyperlink"/>
          <w:rFonts w:eastAsia="Times New Roman" w:cs="Times New Roman"/>
          <w:color w:val="auto"/>
          <w:u w:val="none"/>
          <w:lang w:val="en-US"/>
        </w:rPr>
        <w:t>, C. M. (</w:t>
      </w:r>
      <w:r>
        <w:rPr>
          <w:rStyle w:val="Hyperlink"/>
          <w:rFonts w:eastAsia="Times New Roman" w:cs="Times New Roman"/>
          <w:color w:val="auto"/>
          <w:u w:val="none"/>
          <w:lang w:val="en-US"/>
        </w:rPr>
        <w:t>in press</w:t>
      </w:r>
      <w:r w:rsidRPr="002D69FF">
        <w:rPr>
          <w:rStyle w:val="Hyperlink"/>
          <w:rFonts w:eastAsia="Times New Roman" w:cs="Times New Roman"/>
          <w:color w:val="auto"/>
          <w:u w:val="none"/>
          <w:lang w:val="en-US"/>
        </w:rPr>
        <w:t xml:space="preserve">). </w:t>
      </w:r>
      <w:r>
        <w:rPr>
          <w:rStyle w:val="Hyperlink"/>
          <w:rFonts w:eastAsia="Times New Roman" w:cs="Times New Roman"/>
          <w:color w:val="auto"/>
          <w:u w:val="none"/>
          <w:lang w:val="en-US"/>
        </w:rPr>
        <w:t>Feelings in</w:t>
      </w:r>
      <w:r w:rsidRPr="002D69FF">
        <w:rPr>
          <w:rStyle w:val="Hyperlink"/>
          <w:rFonts w:eastAsia="Times New Roman" w:cs="Times New Roman"/>
          <w:color w:val="auto"/>
          <w:u w:val="none"/>
          <w:lang w:val="en-US"/>
        </w:rPr>
        <w:t xml:space="preserve"> words: Emotion word use and cardiovascular reactivity during marital interactions. </w:t>
      </w:r>
      <w:r w:rsidRPr="002D69FF">
        <w:rPr>
          <w:rStyle w:val="Hyperlink"/>
          <w:rFonts w:eastAsia="Times New Roman" w:cs="Times New Roman"/>
          <w:i/>
          <w:iCs/>
          <w:color w:val="auto"/>
          <w:u w:val="none"/>
          <w:lang w:val="en-US"/>
        </w:rPr>
        <w:t>Emotion</w:t>
      </w:r>
    </w:p>
    <w:p w14:paraId="50B42976" w14:textId="77777777" w:rsidR="00CB5279" w:rsidRDefault="00CB5279" w:rsidP="00485983">
      <w:pPr>
        <w:spacing w:line="240" w:lineRule="auto"/>
        <w:ind w:left="706" w:right="144" w:hanging="706"/>
        <w:rPr>
          <w:b/>
          <w:bCs/>
          <w:u w:val="single"/>
          <w:lang w:val="en-US"/>
        </w:rPr>
      </w:pPr>
    </w:p>
    <w:p w14:paraId="019AE417" w14:textId="3B2D376D" w:rsidR="00485983" w:rsidRDefault="00F816BB" w:rsidP="00485983">
      <w:pPr>
        <w:spacing w:line="240" w:lineRule="auto"/>
        <w:ind w:left="706" w:right="144" w:hanging="706"/>
        <w:rPr>
          <w:rFonts w:eastAsia="Times New Roman" w:cs="Times New Roman"/>
          <w:color w:val="000000" w:themeColor="text1"/>
          <w:lang w:val="en-US"/>
        </w:rPr>
      </w:pPr>
      <w:r w:rsidRPr="00220541">
        <w:rPr>
          <w:b/>
          <w:bCs/>
          <w:u w:val="single"/>
          <w:lang w:val="en-US"/>
        </w:rPr>
        <w:t>Meier, T.,</w:t>
      </w:r>
      <w:r w:rsidRPr="00F816BB">
        <w:rPr>
          <w:lang w:val="en-US"/>
        </w:rPr>
        <w:t xml:space="preserve"> Stephens, J.E., &amp; </w:t>
      </w:r>
      <w:proofErr w:type="spellStart"/>
      <w:r w:rsidRPr="00F816BB">
        <w:rPr>
          <w:lang w:val="en-US"/>
        </w:rPr>
        <w:t>Haase</w:t>
      </w:r>
      <w:proofErr w:type="spellEnd"/>
      <w:r w:rsidRPr="00F816BB">
        <w:rPr>
          <w:lang w:val="en-US"/>
        </w:rPr>
        <w:t xml:space="preserve">, C.M. (in press). Changes in emotion regulation across the life span. </w:t>
      </w:r>
      <w:r w:rsidRPr="00485983">
        <w:rPr>
          <w:lang w:val="en-US"/>
        </w:rPr>
        <w:t>In A.C. Samson, D. Sander &amp; U. Kramer (Eds.), Change in Emotion and Mental Health.</w:t>
      </w:r>
      <w:r w:rsidR="00485983" w:rsidRPr="00485983">
        <w:rPr>
          <w:i/>
          <w:iCs/>
          <w:lang w:val="en-US"/>
        </w:rPr>
        <w:t xml:space="preserve"> </w:t>
      </w:r>
      <w:r w:rsidR="00485983" w:rsidRPr="00F13D10">
        <w:rPr>
          <w:rFonts w:eastAsia="Times New Roman" w:cs="Times New Roman"/>
          <w:color w:val="000000" w:themeColor="text1"/>
          <w:lang w:val="en-US"/>
        </w:rPr>
        <w:t>Cambridge, MA: Elsevier.</w:t>
      </w:r>
      <w:r w:rsidR="00220541">
        <w:rPr>
          <w:rFonts w:eastAsia="Times New Roman" w:cs="Times New Roman"/>
          <w:color w:val="000000" w:themeColor="text1"/>
          <w:lang w:val="en-US"/>
        </w:rPr>
        <w:t xml:space="preserve"> </w:t>
      </w:r>
      <w:r w:rsidR="00220541" w:rsidRPr="00F13D10">
        <w:rPr>
          <w:rFonts w:eastAsia="Times New Roman" w:cs="Times New Roman"/>
          <w:color w:val="000000" w:themeColor="text1"/>
          <w:lang w:val="en-US"/>
        </w:rPr>
        <w:t>Preprint:</w:t>
      </w:r>
      <w:r w:rsidR="00220541" w:rsidRPr="007D1480">
        <w:rPr>
          <w:lang w:val="en-US"/>
        </w:rPr>
        <w:t xml:space="preserve"> </w:t>
      </w:r>
      <w:hyperlink r:id="rId19" w:history="1">
        <w:r w:rsidR="00220541" w:rsidRPr="00A9108D">
          <w:rPr>
            <w:rStyle w:val="Hyperlink"/>
            <w:rFonts w:eastAsia="Times New Roman" w:cs="Times New Roman"/>
            <w:lang w:val="en-US"/>
          </w:rPr>
          <w:t>https://psyarxiv.com/en74h/</w:t>
        </w:r>
      </w:hyperlink>
    </w:p>
    <w:p w14:paraId="7CDF190E" w14:textId="77777777" w:rsidR="00F816BB" w:rsidRDefault="00F816BB" w:rsidP="00B12101">
      <w:pPr>
        <w:spacing w:line="240" w:lineRule="auto"/>
        <w:ind w:left="706" w:right="144" w:hanging="706"/>
        <w:rPr>
          <w:rFonts w:eastAsia="Times New Roman" w:cs="Times New Roman"/>
          <w:b/>
          <w:bCs/>
          <w:color w:val="000000" w:themeColor="text1"/>
          <w:u w:val="single"/>
          <w:lang w:val="en-US"/>
        </w:rPr>
      </w:pPr>
    </w:p>
    <w:p w14:paraId="45F68FC9" w14:textId="5342F0C7" w:rsidR="00AD6E8B" w:rsidRPr="00F13D10" w:rsidRDefault="00B12101" w:rsidP="00B12101">
      <w:pPr>
        <w:spacing w:line="240" w:lineRule="auto"/>
        <w:ind w:left="706" w:right="144" w:hanging="706"/>
        <w:rPr>
          <w:rStyle w:val="Hyperlink"/>
          <w:rFonts w:eastAsia="Times New Roman" w:cs="Times New Roman"/>
          <w:lang w:val="en-US"/>
        </w:rPr>
      </w:pPr>
      <w:r w:rsidRPr="00F13D10">
        <w:rPr>
          <w:rFonts w:eastAsia="Times New Roman" w:cs="Times New Roman"/>
          <w:b/>
          <w:bCs/>
          <w:color w:val="000000" w:themeColor="text1"/>
          <w:u w:val="single"/>
          <w:lang w:val="en-US"/>
        </w:rPr>
        <w:t>Meier, T.,</w:t>
      </w:r>
      <w:r w:rsidRPr="00F13D10">
        <w:rPr>
          <w:rFonts w:eastAsia="Times New Roman" w:cs="Times New Roman"/>
          <w:color w:val="000000" w:themeColor="text1"/>
          <w:lang w:val="en-US"/>
        </w:rPr>
        <w:t xml:space="preserve"> Stephens, J., &amp; </w:t>
      </w:r>
      <w:proofErr w:type="spellStart"/>
      <w:r w:rsidRPr="00F13D10">
        <w:rPr>
          <w:rFonts w:eastAsia="Times New Roman" w:cs="Times New Roman"/>
          <w:color w:val="000000" w:themeColor="text1"/>
          <w:lang w:val="en-US"/>
        </w:rPr>
        <w:t>Haase</w:t>
      </w:r>
      <w:proofErr w:type="spellEnd"/>
      <w:r w:rsidRPr="00F13D10">
        <w:rPr>
          <w:rFonts w:eastAsia="Times New Roman" w:cs="Times New Roman"/>
          <w:color w:val="000000" w:themeColor="text1"/>
          <w:lang w:val="en-US"/>
        </w:rPr>
        <w:t xml:space="preserve">, C. M. (in press). Emotion regulation in couples. In Gross, J.J., &amp; Ford, B. Q. (Eds.), Handbook of emotion regulation (3rd edition). New York: The Guilford Press. Preprint: </w:t>
      </w:r>
      <w:hyperlink r:id="rId20">
        <w:r w:rsidRPr="00F13D10">
          <w:rPr>
            <w:rStyle w:val="Hyperlink"/>
            <w:rFonts w:eastAsia="Times New Roman" w:cs="Times New Roman"/>
            <w:lang w:val="en-US"/>
          </w:rPr>
          <w:t>https://psyarxiv.com/gkhvw/</w:t>
        </w:r>
      </w:hyperlink>
    </w:p>
    <w:p w14:paraId="11B918E4" w14:textId="77777777" w:rsidR="00B12101" w:rsidRPr="00F13D10" w:rsidRDefault="00B12101" w:rsidP="00B12101">
      <w:pPr>
        <w:tabs>
          <w:tab w:val="left" w:pos="709"/>
        </w:tabs>
        <w:spacing w:line="240" w:lineRule="auto"/>
        <w:ind w:left="624" w:hanging="624"/>
        <w:rPr>
          <w:rFonts w:eastAsia="Times New Roman" w:cs="Times New Roman"/>
          <w:color w:val="000000" w:themeColor="text1"/>
          <w:lang w:val="en-US"/>
        </w:rPr>
      </w:pPr>
    </w:p>
    <w:p w14:paraId="1E168889" w14:textId="7726A8DC" w:rsidR="00AD6076" w:rsidRDefault="00AD6076" w:rsidP="00B12101">
      <w:pPr>
        <w:tabs>
          <w:tab w:val="left" w:pos="709"/>
        </w:tabs>
        <w:spacing w:line="240" w:lineRule="auto"/>
        <w:ind w:left="624" w:hanging="624"/>
        <w:rPr>
          <w:rFonts w:eastAsia="Times New Roman" w:cs="Times New Roman"/>
          <w:b/>
          <w:bCs/>
          <w:color w:val="000000" w:themeColor="text1"/>
          <w:lang w:val="en-US"/>
        </w:rPr>
      </w:pPr>
      <w:r>
        <w:rPr>
          <w:rFonts w:eastAsia="Times New Roman" w:cs="Times New Roman"/>
          <w:b/>
          <w:bCs/>
          <w:color w:val="000000" w:themeColor="text1"/>
          <w:lang w:val="en-US"/>
        </w:rPr>
        <w:t>2023</w:t>
      </w:r>
    </w:p>
    <w:p w14:paraId="176D87C9" w14:textId="731C93BB" w:rsidR="0045621E" w:rsidRPr="0045621E" w:rsidRDefault="0045621E" w:rsidP="0045621E">
      <w:pPr>
        <w:spacing w:line="240" w:lineRule="auto"/>
        <w:ind w:left="706" w:right="144" w:hanging="706"/>
        <w:rPr>
          <w:rFonts w:eastAsia="Times New Roman" w:cs="Times New Roman"/>
          <w:color w:val="000000" w:themeColor="text1"/>
          <w:lang w:val="en-US"/>
        </w:rPr>
      </w:pPr>
      <w:proofErr w:type="spellStart"/>
      <w:r w:rsidRPr="0045621E">
        <w:rPr>
          <w:rFonts w:eastAsia="Times New Roman" w:cs="Times New Roman"/>
          <w:color w:val="000000" w:themeColor="text1"/>
          <w:lang w:val="de-DE"/>
        </w:rPr>
        <w:t>Entwistle</w:t>
      </w:r>
      <w:proofErr w:type="spellEnd"/>
      <w:r w:rsidRPr="0045621E">
        <w:rPr>
          <w:rFonts w:eastAsia="Times New Roman" w:cs="Times New Roman"/>
          <w:color w:val="000000" w:themeColor="text1"/>
          <w:lang w:val="de-DE"/>
        </w:rPr>
        <w:t xml:space="preserve">, C., Horn, A.B., </w:t>
      </w:r>
      <w:r w:rsidRPr="0045621E">
        <w:rPr>
          <w:rFonts w:eastAsia="Times New Roman" w:cs="Times New Roman"/>
          <w:b/>
          <w:bCs/>
          <w:color w:val="000000" w:themeColor="text1"/>
          <w:u w:val="single"/>
          <w:lang w:val="de-DE"/>
        </w:rPr>
        <w:t>Meier, T.,</w:t>
      </w:r>
      <w:r w:rsidRPr="0045621E">
        <w:rPr>
          <w:rFonts w:eastAsia="Times New Roman" w:cs="Times New Roman"/>
          <w:color w:val="000000" w:themeColor="text1"/>
          <w:lang w:val="de-DE"/>
        </w:rPr>
        <w:t xml:space="preserve"> </w:t>
      </w:r>
      <w:proofErr w:type="spellStart"/>
      <w:r w:rsidRPr="0045621E">
        <w:rPr>
          <w:rFonts w:eastAsia="Times New Roman" w:cs="Times New Roman"/>
          <w:color w:val="000000" w:themeColor="text1"/>
          <w:lang w:val="de-DE"/>
        </w:rPr>
        <w:t>Hoemann</w:t>
      </w:r>
      <w:proofErr w:type="spellEnd"/>
      <w:r w:rsidRPr="0045621E">
        <w:rPr>
          <w:rFonts w:eastAsia="Times New Roman" w:cs="Times New Roman"/>
          <w:color w:val="000000" w:themeColor="text1"/>
          <w:lang w:val="de-DE"/>
        </w:rPr>
        <w:t xml:space="preserve">, K., </w:t>
      </w:r>
      <w:proofErr w:type="spellStart"/>
      <w:r w:rsidRPr="0045621E">
        <w:rPr>
          <w:rFonts w:eastAsia="Times New Roman" w:cs="Times New Roman"/>
          <w:color w:val="000000" w:themeColor="text1"/>
          <w:lang w:val="de-DE"/>
        </w:rPr>
        <w:t>Miano</w:t>
      </w:r>
      <w:proofErr w:type="spellEnd"/>
      <w:r w:rsidRPr="0045621E">
        <w:rPr>
          <w:rFonts w:eastAsia="Times New Roman" w:cs="Times New Roman"/>
          <w:color w:val="000000" w:themeColor="text1"/>
          <w:lang w:val="de-DE"/>
        </w:rPr>
        <w:t>, A., &amp; Boyd, R.L. (</w:t>
      </w:r>
      <w:r w:rsidRPr="0045621E">
        <w:rPr>
          <w:rStyle w:val="Hyperlink"/>
          <w:rFonts w:eastAsia="Times New Roman" w:cs="Times New Roman"/>
          <w:color w:val="auto"/>
          <w:u w:val="none"/>
          <w:lang w:val="de-DE"/>
        </w:rPr>
        <w:t>2</w:t>
      </w:r>
      <w:r w:rsidRPr="0045621E">
        <w:rPr>
          <w:rStyle w:val="Hyperlink"/>
          <w:rFonts w:eastAsia="Times New Roman" w:cs="Times New Roman"/>
          <w:color w:val="auto"/>
          <w:u w:val="none"/>
          <w:lang w:val="de-DE"/>
        </w:rPr>
        <w:t>023</w:t>
      </w:r>
      <w:r w:rsidRPr="0045621E">
        <w:rPr>
          <w:rFonts w:eastAsia="Times New Roman" w:cs="Times New Roman"/>
          <w:color w:val="000000" w:themeColor="text1"/>
          <w:lang w:val="de-DE"/>
        </w:rPr>
        <w:t xml:space="preserve">). </w:t>
      </w:r>
      <w:r w:rsidRPr="00F13D10">
        <w:rPr>
          <w:rFonts w:eastAsia="Times New Roman" w:cs="Times New Roman"/>
          <w:color w:val="000000" w:themeColor="text1"/>
          <w:lang w:val="en-US"/>
        </w:rPr>
        <w:t xml:space="preserve">Natural Emotion Vocabularies and Borderline Personality Disorder. </w:t>
      </w:r>
      <w:r w:rsidRPr="009304C2">
        <w:rPr>
          <w:rFonts w:eastAsia="Times New Roman" w:cs="Times New Roman"/>
          <w:i/>
          <w:iCs/>
          <w:color w:val="000000" w:themeColor="text1"/>
          <w:lang w:val="en-US"/>
        </w:rPr>
        <w:t>Journal of Affective Disorders Reports</w:t>
      </w:r>
      <w:r>
        <w:rPr>
          <w:rFonts w:eastAsia="Times New Roman" w:cs="Times New Roman"/>
          <w:iCs/>
          <w:color w:val="000000" w:themeColor="text1"/>
          <w:lang w:val="en-US"/>
        </w:rPr>
        <w:t xml:space="preserve">, Article </w:t>
      </w:r>
      <w:r w:rsidRPr="0045621E">
        <w:rPr>
          <w:rFonts w:eastAsia="Times New Roman" w:cs="Times New Roman"/>
          <w:iCs/>
          <w:color w:val="000000" w:themeColor="text1"/>
          <w:lang w:val="en-US"/>
        </w:rPr>
        <w:t>100647.</w:t>
      </w:r>
    </w:p>
    <w:p w14:paraId="444EA06E" w14:textId="77777777" w:rsidR="0045621E" w:rsidRDefault="0045621E" w:rsidP="00AD6076">
      <w:pPr>
        <w:spacing w:line="240" w:lineRule="auto"/>
        <w:ind w:left="706" w:right="144" w:hanging="706"/>
        <w:rPr>
          <w:rFonts w:eastAsia="Times New Roman" w:cs="Times New Roman"/>
          <w:color w:val="000000" w:themeColor="text1"/>
          <w:lang w:val="en-US"/>
        </w:rPr>
      </w:pPr>
    </w:p>
    <w:p w14:paraId="589FF825" w14:textId="6DF3FD70" w:rsidR="00AD6076" w:rsidRDefault="00AD6076" w:rsidP="00AD6076">
      <w:pPr>
        <w:spacing w:line="240" w:lineRule="auto"/>
        <w:ind w:left="706" w:right="144" w:hanging="706"/>
        <w:rPr>
          <w:rFonts w:eastAsia="Times New Roman" w:cs="Times New Roman"/>
          <w:iCs/>
          <w:color w:val="000000" w:themeColor="text1"/>
          <w:lang w:val="en-US"/>
        </w:rPr>
      </w:pPr>
      <w:proofErr w:type="spellStart"/>
      <w:r w:rsidRPr="00F13D10">
        <w:rPr>
          <w:rFonts w:eastAsia="Times New Roman" w:cs="Times New Roman"/>
          <w:color w:val="000000" w:themeColor="text1"/>
          <w:lang w:val="en-US"/>
        </w:rPr>
        <w:t>Dworakowski</w:t>
      </w:r>
      <w:proofErr w:type="spellEnd"/>
      <w:r w:rsidRPr="00F13D10">
        <w:rPr>
          <w:rFonts w:eastAsia="Times New Roman" w:cs="Times New Roman"/>
          <w:color w:val="000000" w:themeColor="text1"/>
          <w:lang w:val="en-US"/>
        </w:rPr>
        <w:t xml:space="preserve">, O., Boyd, R.L., </w:t>
      </w:r>
      <w:r w:rsidRPr="00F13D10">
        <w:rPr>
          <w:rFonts w:eastAsia="Times New Roman" w:cs="Times New Roman"/>
          <w:b/>
          <w:bCs/>
          <w:color w:val="000000" w:themeColor="text1"/>
          <w:u w:val="single"/>
          <w:lang w:val="en-US"/>
        </w:rPr>
        <w:t>Meier, T.,</w:t>
      </w:r>
      <w:r w:rsidRPr="00F13D10">
        <w:rPr>
          <w:rFonts w:eastAsia="Times New Roman" w:cs="Times New Roman"/>
          <w:color w:val="000000" w:themeColor="text1"/>
          <w:lang w:val="en-US"/>
        </w:rPr>
        <w:t xml:space="preserve"> </w:t>
      </w:r>
      <w:proofErr w:type="spellStart"/>
      <w:r w:rsidRPr="00F13D10">
        <w:rPr>
          <w:rFonts w:eastAsia="Times New Roman" w:cs="Times New Roman"/>
          <w:color w:val="000000" w:themeColor="text1"/>
          <w:lang w:val="en-US"/>
        </w:rPr>
        <w:t>Kuppens</w:t>
      </w:r>
      <w:proofErr w:type="spellEnd"/>
      <w:r w:rsidRPr="00F13D10">
        <w:rPr>
          <w:rFonts w:eastAsia="Times New Roman" w:cs="Times New Roman"/>
          <w:color w:val="000000" w:themeColor="text1"/>
          <w:lang w:val="en-US"/>
        </w:rPr>
        <w:t xml:space="preserve">, P., </w:t>
      </w:r>
      <w:proofErr w:type="spellStart"/>
      <w:r w:rsidRPr="00F13D10">
        <w:rPr>
          <w:rFonts w:eastAsia="Times New Roman" w:cs="Times New Roman"/>
          <w:color w:val="000000" w:themeColor="text1"/>
          <w:lang w:val="en-US"/>
        </w:rPr>
        <w:t>Mehl</w:t>
      </w:r>
      <w:proofErr w:type="spellEnd"/>
      <w:r w:rsidRPr="00F13D10">
        <w:rPr>
          <w:rFonts w:eastAsia="Times New Roman" w:cs="Times New Roman"/>
          <w:color w:val="000000" w:themeColor="text1"/>
          <w:lang w:val="en-US"/>
        </w:rPr>
        <w:t xml:space="preserve">, M.R., </w:t>
      </w:r>
      <w:proofErr w:type="spellStart"/>
      <w:r w:rsidRPr="00F13D10">
        <w:rPr>
          <w:rFonts w:eastAsia="Times New Roman" w:cs="Times New Roman"/>
          <w:color w:val="000000" w:themeColor="text1"/>
          <w:lang w:val="en-US"/>
        </w:rPr>
        <w:t>Nussbeck</w:t>
      </w:r>
      <w:proofErr w:type="spellEnd"/>
      <w:r w:rsidRPr="00F13D10">
        <w:rPr>
          <w:rFonts w:eastAsia="Times New Roman" w:cs="Times New Roman"/>
          <w:color w:val="000000" w:themeColor="text1"/>
          <w:lang w:val="en-US"/>
        </w:rPr>
        <w:t>., F.W., Horn, A.B. (</w:t>
      </w:r>
      <w:r w:rsidR="006D7CFF">
        <w:rPr>
          <w:rFonts w:eastAsia="Times New Roman" w:cs="Times New Roman"/>
          <w:color w:val="000000" w:themeColor="text1"/>
          <w:lang w:val="en-US"/>
        </w:rPr>
        <w:t>2023</w:t>
      </w:r>
      <w:r w:rsidRPr="00F13D10">
        <w:rPr>
          <w:rFonts w:eastAsia="Times New Roman" w:cs="Times New Roman"/>
          <w:color w:val="000000" w:themeColor="text1"/>
          <w:lang w:val="en-US"/>
        </w:rPr>
        <w:t xml:space="preserve">). Twitter language samples reflect collective emotional responses following political leaders’ rhetoric during the pandemic across four countries. </w:t>
      </w:r>
      <w:r w:rsidRPr="00F13D10">
        <w:rPr>
          <w:rFonts w:eastAsia="Times New Roman" w:cs="Times New Roman"/>
          <w:i/>
          <w:iCs/>
          <w:color w:val="000000" w:themeColor="text1"/>
          <w:lang w:val="en-US"/>
        </w:rPr>
        <w:t>Psychology of Language and Communication</w:t>
      </w:r>
      <w:r w:rsidR="00FB1909">
        <w:rPr>
          <w:rFonts w:eastAsia="Times New Roman" w:cs="Times New Roman"/>
          <w:i/>
          <w:iCs/>
          <w:color w:val="000000" w:themeColor="text1"/>
          <w:lang w:val="en-US"/>
        </w:rPr>
        <w:t>, 27</w:t>
      </w:r>
      <w:r w:rsidR="00FB1909" w:rsidRPr="00FB1909">
        <w:rPr>
          <w:rFonts w:eastAsia="Times New Roman" w:cs="Times New Roman"/>
          <w:iCs/>
          <w:color w:val="000000" w:themeColor="text1"/>
          <w:lang w:val="en-US"/>
        </w:rPr>
        <w:t>(1)</w:t>
      </w:r>
      <w:r w:rsidR="00FB1909">
        <w:rPr>
          <w:rFonts w:eastAsia="Times New Roman" w:cs="Times New Roman"/>
          <w:iCs/>
          <w:color w:val="000000" w:themeColor="text1"/>
          <w:lang w:val="en-US"/>
        </w:rPr>
        <w:t xml:space="preserve">, </w:t>
      </w:r>
      <w:r w:rsidR="00FB1909" w:rsidRPr="00FB1909">
        <w:rPr>
          <w:rFonts w:eastAsia="Times New Roman" w:cs="Times New Roman"/>
          <w:iCs/>
          <w:color w:val="000000" w:themeColor="text1"/>
          <w:lang w:val="en-US"/>
        </w:rPr>
        <w:t>350</w:t>
      </w:r>
      <w:r w:rsidR="00FB1909" w:rsidRPr="00DA7550">
        <w:rPr>
          <w:rFonts w:eastAsia="Times New Roman" w:cs="Times New Roman"/>
          <w:lang w:val="en-US"/>
        </w:rPr>
        <w:t>–</w:t>
      </w:r>
      <w:r w:rsidR="00FB1909" w:rsidRPr="00FB1909">
        <w:rPr>
          <w:rFonts w:eastAsia="Times New Roman" w:cs="Times New Roman"/>
          <w:iCs/>
          <w:color w:val="000000" w:themeColor="text1"/>
          <w:lang w:val="en-US"/>
        </w:rPr>
        <w:t>383</w:t>
      </w:r>
      <w:r w:rsidR="00FB1909">
        <w:rPr>
          <w:rFonts w:eastAsia="Times New Roman" w:cs="Times New Roman"/>
          <w:iCs/>
          <w:color w:val="000000" w:themeColor="text1"/>
          <w:lang w:val="en-US"/>
        </w:rPr>
        <w:t xml:space="preserve">. </w:t>
      </w:r>
      <w:hyperlink r:id="rId21" w:history="1">
        <w:r w:rsidR="006D7CFF" w:rsidRPr="00FB1909">
          <w:rPr>
            <w:rStyle w:val="Hyperlink"/>
            <w:rFonts w:eastAsia="Times New Roman" w:cs="Times New Roman"/>
            <w:iCs/>
            <w:lang w:val="en-US"/>
          </w:rPr>
          <w:t>https://doi.org/10.58734/plc-2023-0017</w:t>
        </w:r>
      </w:hyperlink>
      <w:r w:rsidR="00FB1909">
        <w:rPr>
          <w:rFonts w:eastAsia="Times New Roman" w:cs="Times New Roman"/>
          <w:iCs/>
          <w:color w:val="000000" w:themeColor="text1"/>
          <w:lang w:val="en-US"/>
        </w:rPr>
        <w:t xml:space="preserve"> </w:t>
      </w:r>
    </w:p>
    <w:p w14:paraId="1F11D8EA" w14:textId="77777777" w:rsidR="00AD6076" w:rsidRDefault="00AD6076" w:rsidP="00B12101">
      <w:pPr>
        <w:tabs>
          <w:tab w:val="left" w:pos="709"/>
        </w:tabs>
        <w:spacing w:line="240" w:lineRule="auto"/>
        <w:ind w:left="624" w:hanging="624"/>
        <w:rPr>
          <w:rFonts w:eastAsia="Times New Roman" w:cs="Times New Roman"/>
          <w:b/>
          <w:bCs/>
          <w:color w:val="000000" w:themeColor="text1"/>
          <w:lang w:val="en-US"/>
        </w:rPr>
      </w:pPr>
    </w:p>
    <w:p w14:paraId="04FC9C9A" w14:textId="6180A39E" w:rsidR="00B12101" w:rsidRPr="00F13D10" w:rsidRDefault="00B12101" w:rsidP="00B12101">
      <w:pPr>
        <w:tabs>
          <w:tab w:val="left" w:pos="709"/>
        </w:tabs>
        <w:spacing w:line="240" w:lineRule="auto"/>
        <w:ind w:left="624" w:hanging="624"/>
        <w:rPr>
          <w:rFonts w:eastAsia="Times New Roman" w:cs="Times New Roman"/>
          <w:color w:val="000000" w:themeColor="text1"/>
          <w:lang w:val="en-US"/>
        </w:rPr>
      </w:pPr>
      <w:r w:rsidRPr="00F13D10">
        <w:rPr>
          <w:rFonts w:eastAsia="Times New Roman" w:cs="Times New Roman"/>
          <w:b/>
          <w:bCs/>
          <w:color w:val="000000" w:themeColor="text1"/>
          <w:lang w:val="en-US"/>
        </w:rPr>
        <w:t>2022</w:t>
      </w:r>
    </w:p>
    <w:p w14:paraId="6A107524" w14:textId="77777777" w:rsidR="00B12101" w:rsidRPr="00F13D10" w:rsidRDefault="00B12101" w:rsidP="00B12101">
      <w:pPr>
        <w:spacing w:line="240" w:lineRule="auto"/>
        <w:ind w:left="709" w:hanging="709"/>
        <w:rPr>
          <w:rFonts w:eastAsia="Times New Roman" w:cs="Times New Roman"/>
          <w:lang w:val="en-US"/>
        </w:rPr>
      </w:pPr>
      <w:r w:rsidRPr="00F13D10">
        <w:rPr>
          <w:rFonts w:eastAsia="Times New Roman" w:cs="Times New Roman"/>
          <w:lang w:val="en-US"/>
        </w:rPr>
        <w:t xml:space="preserve">Horn, A.B. &amp; </w:t>
      </w:r>
      <w:r w:rsidRPr="00F13D10">
        <w:rPr>
          <w:rFonts w:eastAsia="Times New Roman" w:cs="Times New Roman"/>
          <w:b/>
          <w:bCs/>
          <w:u w:val="single"/>
          <w:lang w:val="en-US"/>
        </w:rPr>
        <w:t>Meier, T.</w:t>
      </w:r>
      <w:r w:rsidRPr="00F13D10">
        <w:rPr>
          <w:rFonts w:eastAsia="Times New Roman" w:cs="Times New Roman"/>
          <w:lang w:val="en-US"/>
        </w:rPr>
        <w:t xml:space="preserve"> (2022). Language use in close relationships. In R.L. Boyd, M. </w:t>
      </w:r>
      <w:proofErr w:type="spellStart"/>
      <w:r w:rsidRPr="00F13D10">
        <w:rPr>
          <w:rFonts w:eastAsia="Times New Roman" w:cs="Times New Roman"/>
          <w:lang w:val="en-US"/>
        </w:rPr>
        <w:t>Deghani</w:t>
      </w:r>
      <w:proofErr w:type="spellEnd"/>
      <w:r w:rsidRPr="00F13D10">
        <w:rPr>
          <w:rFonts w:eastAsia="Times New Roman" w:cs="Times New Roman"/>
          <w:lang w:val="en-US"/>
        </w:rPr>
        <w:t xml:space="preserve"> (Eds.), </w:t>
      </w:r>
      <w:r w:rsidRPr="00F13D10">
        <w:rPr>
          <w:rFonts w:eastAsia="Times New Roman" w:cs="Times New Roman"/>
          <w:i/>
          <w:iCs/>
          <w:lang w:val="en-US"/>
        </w:rPr>
        <w:t>The Atlas of Language Analysis in Psychology</w:t>
      </w:r>
      <w:r w:rsidRPr="00F13D10">
        <w:rPr>
          <w:rFonts w:eastAsia="Times New Roman" w:cs="Times New Roman"/>
          <w:lang w:val="en-US"/>
        </w:rPr>
        <w:t>.</w:t>
      </w:r>
    </w:p>
    <w:p w14:paraId="146AE4EF" w14:textId="77777777" w:rsidR="00B12101" w:rsidRPr="00F13D10" w:rsidRDefault="00B12101" w:rsidP="00B12101">
      <w:pPr>
        <w:spacing w:line="240" w:lineRule="auto"/>
        <w:ind w:left="709" w:hanging="709"/>
        <w:rPr>
          <w:rFonts w:eastAsia="Times New Roman" w:cs="Times New Roman"/>
          <w:lang w:val="en-US"/>
        </w:rPr>
      </w:pPr>
    </w:p>
    <w:p w14:paraId="63DD6C27" w14:textId="77777777" w:rsidR="00B12101" w:rsidRDefault="00B12101" w:rsidP="00B12101">
      <w:pPr>
        <w:pStyle w:val="NoSpacing"/>
        <w:ind w:left="706" w:hanging="706"/>
        <w:rPr>
          <w:rFonts w:eastAsia="Times New Roman" w:cs="Times New Roman"/>
          <w:lang w:val="en-US"/>
        </w:rPr>
      </w:pPr>
      <w:proofErr w:type="spellStart"/>
      <w:r w:rsidRPr="00982F9A">
        <w:rPr>
          <w:rFonts w:eastAsia="Times New Roman" w:cs="Times New Roman"/>
        </w:rPr>
        <w:lastRenderedPageBreak/>
        <w:t>Dworakowski</w:t>
      </w:r>
      <w:proofErr w:type="spellEnd"/>
      <w:r w:rsidRPr="00982F9A">
        <w:rPr>
          <w:rFonts w:eastAsia="Times New Roman" w:cs="Times New Roman"/>
        </w:rPr>
        <w:t xml:space="preserve">, O., Huber, Z. M., </w:t>
      </w:r>
      <w:r w:rsidRPr="00982F9A">
        <w:rPr>
          <w:rFonts w:eastAsia="Times New Roman" w:cs="Times New Roman"/>
          <w:b/>
          <w:bCs/>
          <w:u w:val="single"/>
        </w:rPr>
        <w:t>Meier, T.,</w:t>
      </w:r>
      <w:r w:rsidRPr="00982F9A">
        <w:rPr>
          <w:rFonts w:eastAsia="Times New Roman" w:cs="Times New Roman"/>
        </w:rPr>
        <w:t xml:space="preserve"> Boyd, R. L., Martin, M., &amp; Horn, A. B. (2022). </w:t>
      </w:r>
      <w:r w:rsidRPr="00F13D10">
        <w:rPr>
          <w:rFonts w:eastAsia="Times New Roman" w:cs="Times New Roman"/>
          <w:lang w:val="en-US"/>
        </w:rPr>
        <w:t xml:space="preserve">You Do Not Have to Get through This Alone: Interpersonal Emotion Regulation and Psychosocial Resources during the COVID-19 Pandemic across Four Countries. </w:t>
      </w:r>
      <w:r w:rsidRPr="00FB1909">
        <w:rPr>
          <w:rFonts w:eastAsia="Times New Roman" w:cs="Times New Roman"/>
          <w:i/>
          <w:lang w:val="en-US"/>
        </w:rPr>
        <w:t>International Journal of Environmental Research and Public Health, 19</w:t>
      </w:r>
      <w:r w:rsidRPr="00F13D10">
        <w:rPr>
          <w:rFonts w:eastAsia="Times New Roman" w:cs="Times New Roman"/>
          <w:lang w:val="en-US"/>
        </w:rPr>
        <w:t>(23), 15699.</w:t>
      </w:r>
      <w:r w:rsidRPr="004B412F">
        <w:rPr>
          <w:lang w:val="en-US"/>
        </w:rPr>
        <w:t xml:space="preserve"> </w:t>
      </w:r>
      <w:hyperlink r:id="rId22" w:history="1">
        <w:r w:rsidRPr="004A1CDB">
          <w:rPr>
            <w:rStyle w:val="Hyperlink"/>
            <w:rFonts w:eastAsia="Times New Roman" w:cs="Times New Roman"/>
            <w:lang w:val="en-US"/>
          </w:rPr>
          <w:t>https://doi.org/10.3390/ijerph192315699</w:t>
        </w:r>
      </w:hyperlink>
    </w:p>
    <w:p w14:paraId="408B1160" w14:textId="77777777" w:rsidR="00B12101" w:rsidRPr="00F13D10" w:rsidRDefault="00B12101" w:rsidP="00B12101">
      <w:pPr>
        <w:tabs>
          <w:tab w:val="left" w:pos="709"/>
        </w:tabs>
        <w:spacing w:line="240" w:lineRule="auto"/>
        <w:rPr>
          <w:rFonts w:eastAsia="Times New Roman" w:cs="Times New Roman"/>
          <w:color w:val="000000" w:themeColor="text1"/>
          <w:lang w:val="en-US"/>
        </w:rPr>
      </w:pPr>
    </w:p>
    <w:p w14:paraId="3226575C" w14:textId="77777777" w:rsidR="00B12101" w:rsidRPr="00DA7550" w:rsidRDefault="00B12101" w:rsidP="00B12101">
      <w:pPr>
        <w:tabs>
          <w:tab w:val="left" w:pos="709"/>
        </w:tabs>
        <w:spacing w:line="240" w:lineRule="auto"/>
        <w:ind w:left="624" w:hanging="624"/>
        <w:rPr>
          <w:rFonts w:eastAsia="Times New Roman" w:cs="Times New Roman"/>
          <w:color w:val="000000" w:themeColor="text1"/>
          <w:lang w:val="en-US"/>
        </w:rPr>
      </w:pPr>
      <w:r w:rsidRPr="00DA7550">
        <w:rPr>
          <w:rFonts w:eastAsia="Times New Roman" w:cs="Times New Roman"/>
          <w:b/>
          <w:bCs/>
          <w:color w:val="000000" w:themeColor="text1"/>
          <w:lang w:val="en-US"/>
        </w:rPr>
        <w:t>2021</w:t>
      </w:r>
    </w:p>
    <w:p w14:paraId="03F222D7" w14:textId="77777777" w:rsidR="00B12101" w:rsidRPr="00DA7550" w:rsidRDefault="00B12101" w:rsidP="00B12101">
      <w:pPr>
        <w:spacing w:line="240" w:lineRule="auto"/>
        <w:ind w:left="709" w:hanging="709"/>
        <w:rPr>
          <w:rFonts w:eastAsia="Arial" w:cs="Times New Roman"/>
          <w:lang w:val="en-US"/>
        </w:rPr>
      </w:pPr>
      <w:r w:rsidRPr="00DA7550">
        <w:rPr>
          <w:rFonts w:eastAsia="Times New Roman" w:cs="Times New Roman"/>
          <w:b/>
          <w:bCs/>
          <w:u w:val="single"/>
          <w:lang w:val="en-US"/>
        </w:rPr>
        <w:t>Meier, T.,</w:t>
      </w:r>
      <w:r w:rsidRPr="00DA7550">
        <w:rPr>
          <w:rFonts w:eastAsia="Times New Roman" w:cs="Times New Roman"/>
          <w:lang w:val="en-US"/>
        </w:rPr>
        <w:t xml:space="preserve"> </w:t>
      </w:r>
      <w:proofErr w:type="spellStart"/>
      <w:r w:rsidRPr="00DA7550">
        <w:rPr>
          <w:rFonts w:eastAsia="Times New Roman" w:cs="Times New Roman"/>
          <w:lang w:val="en-US"/>
        </w:rPr>
        <w:t>Milek</w:t>
      </w:r>
      <w:proofErr w:type="spellEnd"/>
      <w:r w:rsidRPr="00DA7550">
        <w:rPr>
          <w:rFonts w:eastAsia="Times New Roman" w:cs="Times New Roman"/>
          <w:lang w:val="en-US"/>
        </w:rPr>
        <w:t xml:space="preserve">, A., </w:t>
      </w:r>
      <w:proofErr w:type="spellStart"/>
      <w:r w:rsidRPr="00DA7550">
        <w:rPr>
          <w:rFonts w:eastAsia="Times New Roman" w:cs="Times New Roman"/>
          <w:lang w:val="en-US"/>
        </w:rPr>
        <w:t>Mehl</w:t>
      </w:r>
      <w:proofErr w:type="spellEnd"/>
      <w:r w:rsidRPr="00DA7550">
        <w:rPr>
          <w:rFonts w:eastAsia="Times New Roman" w:cs="Times New Roman"/>
          <w:lang w:val="en-US"/>
        </w:rPr>
        <w:t xml:space="preserve">, M.R., </w:t>
      </w:r>
      <w:proofErr w:type="spellStart"/>
      <w:r w:rsidRPr="00DA7550">
        <w:rPr>
          <w:rFonts w:eastAsia="Times New Roman" w:cs="Times New Roman"/>
          <w:lang w:val="en-US"/>
        </w:rPr>
        <w:t>Nussbeck</w:t>
      </w:r>
      <w:proofErr w:type="spellEnd"/>
      <w:r w:rsidRPr="00DA7550">
        <w:rPr>
          <w:rFonts w:eastAsia="Times New Roman" w:cs="Times New Roman"/>
          <w:lang w:val="en-US"/>
        </w:rPr>
        <w:t xml:space="preserve">, F., </w:t>
      </w:r>
      <w:proofErr w:type="spellStart"/>
      <w:r w:rsidRPr="00DA7550">
        <w:rPr>
          <w:rFonts w:eastAsia="Times New Roman" w:cs="Times New Roman"/>
          <w:lang w:val="en-US"/>
        </w:rPr>
        <w:t>Neysari</w:t>
      </w:r>
      <w:proofErr w:type="spellEnd"/>
      <w:r w:rsidRPr="00DA7550">
        <w:rPr>
          <w:rFonts w:eastAsia="Times New Roman" w:cs="Times New Roman"/>
          <w:lang w:val="en-US"/>
        </w:rPr>
        <w:t xml:space="preserve">, M., </w:t>
      </w:r>
      <w:proofErr w:type="spellStart"/>
      <w:r w:rsidRPr="00DA7550">
        <w:rPr>
          <w:rFonts w:eastAsia="Times New Roman" w:cs="Times New Roman"/>
          <w:lang w:val="en-US"/>
        </w:rPr>
        <w:t>Bodenmann</w:t>
      </w:r>
      <w:proofErr w:type="spellEnd"/>
      <w:r w:rsidRPr="00DA7550">
        <w:rPr>
          <w:rFonts w:eastAsia="Times New Roman" w:cs="Times New Roman"/>
          <w:lang w:val="en-US"/>
        </w:rPr>
        <w:t xml:space="preserve">, G., Martin, M., </w:t>
      </w:r>
      <w:proofErr w:type="spellStart"/>
      <w:r w:rsidRPr="00DA7550">
        <w:rPr>
          <w:rFonts w:eastAsia="Times New Roman" w:cs="Times New Roman"/>
          <w:lang w:val="en-US"/>
        </w:rPr>
        <w:t>Zemp</w:t>
      </w:r>
      <w:proofErr w:type="spellEnd"/>
      <w:r w:rsidRPr="00DA7550">
        <w:rPr>
          <w:rFonts w:eastAsia="Times New Roman" w:cs="Times New Roman"/>
          <w:lang w:val="en-US"/>
        </w:rPr>
        <w:t xml:space="preserve">, M., &amp; Horn, A.B. (2021) I Blame you, I Hear you: Couples’ Pronoun Use in Conflict and Dyadic Coping. </w:t>
      </w:r>
      <w:r w:rsidRPr="00DA7550">
        <w:rPr>
          <w:rFonts w:eastAsia="Times New Roman" w:cs="Times New Roman"/>
          <w:i/>
          <w:iCs/>
          <w:lang w:val="en-US"/>
        </w:rPr>
        <w:t>Journal of Social and Personal Relationships, 38</w:t>
      </w:r>
      <w:r w:rsidRPr="00DA7550">
        <w:rPr>
          <w:rFonts w:eastAsia="Times New Roman" w:cs="Times New Roman"/>
          <w:lang w:val="en-US"/>
        </w:rPr>
        <w:t xml:space="preserve">(11), 3265–3287. </w:t>
      </w:r>
      <w:hyperlink r:id="rId23">
        <w:r w:rsidRPr="00DA7550">
          <w:rPr>
            <w:rStyle w:val="Hyperlink"/>
            <w:rFonts w:eastAsia="Arial" w:cs="Times New Roman"/>
            <w:lang w:val="en-US"/>
          </w:rPr>
          <w:t>https://doi.org/10.1177/02654075211029721</w:t>
        </w:r>
      </w:hyperlink>
    </w:p>
    <w:p w14:paraId="7B2F5157" w14:textId="77777777" w:rsidR="00B12101" w:rsidRPr="00DA7550" w:rsidRDefault="00B12101" w:rsidP="00B12101">
      <w:pPr>
        <w:spacing w:line="240" w:lineRule="auto"/>
        <w:ind w:left="709" w:hanging="709"/>
        <w:rPr>
          <w:rFonts w:eastAsia="Times New Roman" w:cs="Times New Roman"/>
          <w:lang w:val="en-US"/>
        </w:rPr>
      </w:pPr>
    </w:p>
    <w:p w14:paraId="6150827F" w14:textId="77777777" w:rsidR="00B12101" w:rsidRPr="00DA7550" w:rsidRDefault="00B12101" w:rsidP="00B12101">
      <w:pPr>
        <w:spacing w:line="240" w:lineRule="auto"/>
        <w:ind w:left="709" w:right="147" w:hanging="709"/>
        <w:rPr>
          <w:rFonts w:eastAsia="Times New Roman" w:cs="Times New Roman"/>
          <w:lang w:val="en-US"/>
        </w:rPr>
      </w:pPr>
      <w:r w:rsidRPr="00DA7550">
        <w:rPr>
          <w:rFonts w:eastAsia="Times New Roman" w:cs="Times New Roman"/>
          <w:b/>
          <w:bCs/>
          <w:color w:val="000000" w:themeColor="text1"/>
          <w:u w:val="single"/>
          <w:lang w:val="en-US"/>
        </w:rPr>
        <w:t>Meier, T.,</w:t>
      </w:r>
      <w:r w:rsidRPr="00DA7550">
        <w:rPr>
          <w:rFonts w:eastAsia="Times New Roman" w:cs="Times New Roman"/>
          <w:color w:val="000000" w:themeColor="text1"/>
          <w:lang w:val="en-US"/>
        </w:rPr>
        <w:t xml:space="preserve"> Boyd, R. L., </w:t>
      </w:r>
      <w:proofErr w:type="spellStart"/>
      <w:r w:rsidRPr="00DA7550">
        <w:rPr>
          <w:rFonts w:eastAsia="Times New Roman" w:cs="Times New Roman"/>
          <w:color w:val="000000" w:themeColor="text1"/>
          <w:lang w:val="en-US"/>
        </w:rPr>
        <w:t>Mehl</w:t>
      </w:r>
      <w:proofErr w:type="spellEnd"/>
      <w:r w:rsidRPr="00DA7550">
        <w:rPr>
          <w:rFonts w:eastAsia="Times New Roman" w:cs="Times New Roman"/>
          <w:color w:val="000000" w:themeColor="text1"/>
          <w:lang w:val="en-US"/>
        </w:rPr>
        <w:t xml:space="preserve">, M. R., </w:t>
      </w:r>
      <w:proofErr w:type="spellStart"/>
      <w:r w:rsidRPr="00DA7550">
        <w:rPr>
          <w:rFonts w:eastAsia="Times New Roman" w:cs="Times New Roman"/>
          <w:color w:val="000000" w:themeColor="text1"/>
          <w:lang w:val="en-US"/>
        </w:rPr>
        <w:t>Milek</w:t>
      </w:r>
      <w:proofErr w:type="spellEnd"/>
      <w:r w:rsidRPr="00DA7550">
        <w:rPr>
          <w:rFonts w:eastAsia="Times New Roman" w:cs="Times New Roman"/>
          <w:color w:val="000000" w:themeColor="text1"/>
          <w:lang w:val="en-US"/>
        </w:rPr>
        <w:t>, A., Pennebaker, J. W., Martin, M., Wolf, M., &amp; Horn, A. B. (2021). (Not) Lost in Translation: Psychological Adaptation Occurs During Speech Translation. </w:t>
      </w:r>
      <w:r w:rsidRPr="00DA7550">
        <w:rPr>
          <w:rFonts w:eastAsia="Times New Roman" w:cs="Times New Roman"/>
          <w:i/>
          <w:iCs/>
          <w:color w:val="000000" w:themeColor="text1"/>
          <w:lang w:val="en-US"/>
        </w:rPr>
        <w:t>Social Psychological and Personality Science</w:t>
      </w:r>
      <w:r w:rsidRPr="00DA7550">
        <w:rPr>
          <w:rFonts w:eastAsia="Times New Roman" w:cs="Times New Roman"/>
          <w:color w:val="000000" w:themeColor="text1"/>
          <w:lang w:val="en-US"/>
        </w:rPr>
        <w:t>, </w:t>
      </w:r>
      <w:r w:rsidRPr="00DA7550">
        <w:rPr>
          <w:rFonts w:eastAsia="Times New Roman" w:cs="Times New Roman"/>
          <w:i/>
          <w:iCs/>
          <w:color w:val="000000" w:themeColor="text1"/>
          <w:lang w:val="en-US"/>
        </w:rPr>
        <w:t>12</w:t>
      </w:r>
      <w:r w:rsidRPr="00DA7550">
        <w:rPr>
          <w:rFonts w:eastAsia="Times New Roman" w:cs="Times New Roman"/>
          <w:color w:val="000000" w:themeColor="text1"/>
          <w:lang w:val="en-US"/>
        </w:rPr>
        <w:t>(1), 131–142. </w:t>
      </w:r>
      <w:hyperlink r:id="rId24">
        <w:r w:rsidRPr="00DA7550">
          <w:rPr>
            <w:rStyle w:val="Hyperlink"/>
            <w:rFonts w:eastAsia="Times New Roman" w:cs="Times New Roman"/>
            <w:lang w:val="en-US"/>
          </w:rPr>
          <w:t>https://doi.org/10.1177/1948550619899258</w:t>
        </w:r>
      </w:hyperlink>
    </w:p>
    <w:p w14:paraId="68AB20C5" w14:textId="77777777" w:rsidR="00B12101" w:rsidRPr="00DA7550" w:rsidRDefault="00B12101" w:rsidP="00B12101">
      <w:pPr>
        <w:spacing w:line="240" w:lineRule="auto"/>
        <w:ind w:left="709" w:right="147" w:hanging="709"/>
        <w:rPr>
          <w:rFonts w:eastAsia="Times New Roman" w:cs="Times New Roman"/>
          <w:color w:val="000000" w:themeColor="text1"/>
          <w:lang w:val="en-US"/>
        </w:rPr>
      </w:pPr>
    </w:p>
    <w:p w14:paraId="08150F38" w14:textId="77777777" w:rsidR="00B12101" w:rsidRPr="00DA7550" w:rsidRDefault="00B12101" w:rsidP="00B12101">
      <w:pPr>
        <w:tabs>
          <w:tab w:val="left" w:pos="709"/>
        </w:tabs>
        <w:spacing w:line="240" w:lineRule="auto"/>
        <w:ind w:left="624" w:hanging="624"/>
        <w:rPr>
          <w:rFonts w:eastAsia="Times New Roman" w:cs="Times New Roman"/>
          <w:lang w:val="en-US"/>
        </w:rPr>
      </w:pPr>
      <w:proofErr w:type="spellStart"/>
      <w:r w:rsidRPr="00DA7550">
        <w:rPr>
          <w:rFonts w:eastAsia="Times New Roman" w:cs="Times New Roman"/>
          <w:color w:val="000000" w:themeColor="text1"/>
          <w:lang w:val="en-US"/>
        </w:rPr>
        <w:t>Entwistle</w:t>
      </w:r>
      <w:proofErr w:type="spellEnd"/>
      <w:r w:rsidRPr="00DA7550">
        <w:rPr>
          <w:rFonts w:eastAsia="Times New Roman" w:cs="Times New Roman"/>
          <w:color w:val="000000" w:themeColor="text1"/>
          <w:lang w:val="en-US"/>
        </w:rPr>
        <w:t xml:space="preserve">, C., Horn, A.B., </w:t>
      </w:r>
      <w:r w:rsidRPr="00DA7550">
        <w:rPr>
          <w:rFonts w:eastAsia="Times New Roman" w:cs="Times New Roman"/>
          <w:b/>
          <w:bCs/>
          <w:color w:val="000000" w:themeColor="text1"/>
          <w:u w:val="single"/>
          <w:lang w:val="en-US"/>
        </w:rPr>
        <w:t>Meier, T.</w:t>
      </w:r>
      <w:proofErr w:type="gramStart"/>
      <w:r w:rsidRPr="00DA7550">
        <w:rPr>
          <w:rFonts w:eastAsia="Times New Roman" w:cs="Times New Roman"/>
          <w:b/>
          <w:bCs/>
          <w:color w:val="000000" w:themeColor="text1"/>
          <w:u w:val="single"/>
          <w:lang w:val="en-US"/>
        </w:rPr>
        <w:t>,</w:t>
      </w:r>
      <w:r w:rsidRPr="00DA7550">
        <w:rPr>
          <w:rFonts w:eastAsia="Times New Roman" w:cs="Times New Roman"/>
          <w:color w:val="000000" w:themeColor="text1"/>
          <w:lang w:val="en-US"/>
        </w:rPr>
        <w:t xml:space="preserve">  &amp;</w:t>
      </w:r>
      <w:proofErr w:type="gramEnd"/>
      <w:r w:rsidRPr="00DA7550">
        <w:rPr>
          <w:rFonts w:eastAsia="Times New Roman" w:cs="Times New Roman"/>
          <w:color w:val="000000" w:themeColor="text1"/>
          <w:lang w:val="en-US"/>
        </w:rPr>
        <w:t xml:space="preserve"> Boyd, R.L. </w:t>
      </w:r>
      <w:r w:rsidRPr="00DA7550">
        <w:rPr>
          <w:rFonts w:eastAsia="Times New Roman" w:cs="Times New Roman"/>
          <w:lang w:val="en-US"/>
        </w:rPr>
        <w:t xml:space="preserve">(2021) </w:t>
      </w:r>
      <w:r w:rsidRPr="00DA7550">
        <w:rPr>
          <w:rFonts w:eastAsia="Times New Roman" w:cs="Times New Roman"/>
          <w:color w:val="000000" w:themeColor="text1"/>
          <w:lang w:val="en-US"/>
        </w:rPr>
        <w:t xml:space="preserve">Dirty Laundry: The Nature and Substance of Seeking Relationship Support from Strangers. </w:t>
      </w:r>
      <w:r w:rsidRPr="00DA7550">
        <w:rPr>
          <w:rFonts w:eastAsia="Times New Roman" w:cs="Times New Roman"/>
          <w:i/>
          <w:iCs/>
          <w:lang w:val="en-US"/>
        </w:rPr>
        <w:t>Journal of Social and Personal Relationships.</w:t>
      </w:r>
      <w:r w:rsidRPr="00DA7550">
        <w:rPr>
          <w:rFonts w:eastAsia="Times New Roman" w:cs="Times New Roman"/>
          <w:lang w:val="en-US"/>
        </w:rPr>
        <w:t xml:space="preserve"> </w:t>
      </w:r>
      <w:hyperlink r:id="rId25">
        <w:r w:rsidRPr="00DA7550">
          <w:rPr>
            <w:rStyle w:val="Hyperlink"/>
            <w:rFonts w:eastAsia="Arial" w:cs="Times New Roman"/>
            <w:lang w:val="en-US"/>
          </w:rPr>
          <w:t>https://doi.org/10.1177/02654075211046635</w:t>
        </w:r>
      </w:hyperlink>
    </w:p>
    <w:p w14:paraId="2AF58F2B" w14:textId="77777777" w:rsidR="00B12101" w:rsidRPr="00DA7550" w:rsidRDefault="00B12101" w:rsidP="00B12101">
      <w:pPr>
        <w:tabs>
          <w:tab w:val="left" w:pos="709"/>
        </w:tabs>
        <w:spacing w:line="240" w:lineRule="auto"/>
        <w:ind w:left="624" w:hanging="624"/>
        <w:rPr>
          <w:rFonts w:eastAsia="Times New Roman" w:cs="Times New Roman"/>
          <w:color w:val="000000" w:themeColor="text1"/>
          <w:lang w:val="en-US"/>
        </w:rPr>
      </w:pPr>
    </w:p>
    <w:p w14:paraId="29822476" w14:textId="77777777" w:rsidR="00B12101" w:rsidRPr="00DA7550" w:rsidRDefault="00B12101" w:rsidP="00B12101">
      <w:pPr>
        <w:spacing w:line="240" w:lineRule="auto"/>
        <w:ind w:left="709" w:hanging="709"/>
        <w:rPr>
          <w:rFonts w:eastAsia="Times New Roman" w:cs="Times New Roman"/>
          <w:lang w:val="en-US"/>
        </w:rPr>
      </w:pPr>
      <w:proofErr w:type="spellStart"/>
      <w:r w:rsidRPr="00DA7550">
        <w:rPr>
          <w:rFonts w:eastAsia="Times New Roman" w:cs="Times New Roman"/>
          <w:color w:val="000000" w:themeColor="text1"/>
          <w:lang w:val="en-US"/>
        </w:rPr>
        <w:t>Dworakowski</w:t>
      </w:r>
      <w:proofErr w:type="spellEnd"/>
      <w:r w:rsidRPr="00DA7550">
        <w:rPr>
          <w:rFonts w:eastAsia="Times New Roman" w:cs="Times New Roman"/>
          <w:color w:val="000000" w:themeColor="text1"/>
          <w:lang w:val="en-US"/>
        </w:rPr>
        <w:t xml:space="preserve">, O., Huber, Z.M., </w:t>
      </w:r>
      <w:r w:rsidRPr="00DA7550">
        <w:rPr>
          <w:rFonts w:eastAsia="Times New Roman" w:cs="Times New Roman"/>
          <w:b/>
          <w:bCs/>
          <w:color w:val="000000" w:themeColor="text1"/>
          <w:u w:val="single"/>
          <w:lang w:val="en-US"/>
        </w:rPr>
        <w:t>Meier, T.,</w:t>
      </w:r>
      <w:r w:rsidRPr="00DA7550">
        <w:rPr>
          <w:rFonts w:eastAsia="Times New Roman" w:cs="Times New Roman"/>
          <w:color w:val="000000" w:themeColor="text1"/>
          <w:lang w:val="en-US"/>
        </w:rPr>
        <w:t xml:space="preserve"> Boyd, R.L., &amp; Horn, A.B. (2021). Emotion regulation across the lifespan: age differences in intrapersonal and interpersonal strategies for the adjustment to the COVID-19 pandemic in four countries. </w:t>
      </w:r>
      <w:r w:rsidRPr="00DA7550">
        <w:rPr>
          <w:rFonts w:eastAsia="Times New Roman" w:cs="Times New Roman"/>
          <w:i/>
          <w:iCs/>
          <w:lang w:val="en-US"/>
        </w:rPr>
        <w:t xml:space="preserve">Aging &amp; Mental Health, </w:t>
      </w:r>
      <w:r w:rsidRPr="00DA7550">
        <w:rPr>
          <w:rFonts w:eastAsia="Times New Roman" w:cs="Times New Roman"/>
          <w:lang w:val="en-US"/>
        </w:rPr>
        <w:t xml:space="preserve">1-6. </w:t>
      </w:r>
      <w:hyperlink r:id="rId26">
        <w:r w:rsidRPr="00DA7550">
          <w:rPr>
            <w:rStyle w:val="Hyperlink"/>
            <w:rFonts w:eastAsia="Times New Roman" w:cs="Times New Roman"/>
            <w:lang w:val="en-US"/>
          </w:rPr>
          <w:t>https://doi.org/10.1080/13607863.2021.1972933</w:t>
        </w:r>
      </w:hyperlink>
    </w:p>
    <w:p w14:paraId="00BD936B" w14:textId="77777777" w:rsidR="00B12101" w:rsidRPr="00DA7550" w:rsidRDefault="00B12101" w:rsidP="00B12101">
      <w:pPr>
        <w:tabs>
          <w:tab w:val="left" w:pos="2009"/>
        </w:tabs>
        <w:spacing w:line="240" w:lineRule="auto"/>
        <w:rPr>
          <w:rFonts w:eastAsia="Times New Roman" w:cs="Times New Roman"/>
          <w:lang w:val="en-US"/>
        </w:rPr>
      </w:pPr>
    </w:p>
    <w:p w14:paraId="03CD2D77" w14:textId="77777777" w:rsidR="00B12101" w:rsidRPr="00DA7550" w:rsidRDefault="00B12101" w:rsidP="00B12101">
      <w:pPr>
        <w:spacing w:line="240" w:lineRule="auto"/>
        <w:ind w:left="709" w:hanging="709"/>
        <w:rPr>
          <w:rFonts w:eastAsia="Arial" w:cs="Times New Roman"/>
          <w:color w:val="222222"/>
          <w:lang w:val="en-US"/>
        </w:rPr>
      </w:pPr>
      <w:proofErr w:type="spellStart"/>
      <w:r w:rsidRPr="00843136">
        <w:rPr>
          <w:rFonts w:eastAsia="Times New Roman" w:cs="Times New Roman"/>
          <w:lang w:val="en-US"/>
        </w:rPr>
        <w:t>Große</w:t>
      </w:r>
      <w:proofErr w:type="spellEnd"/>
      <w:r w:rsidRPr="00843136">
        <w:rPr>
          <w:rFonts w:eastAsia="Times New Roman" w:cs="Times New Roman"/>
          <w:lang w:val="en-US"/>
        </w:rPr>
        <w:t xml:space="preserve"> Deters, F., </w:t>
      </w:r>
      <w:r w:rsidRPr="00843136">
        <w:rPr>
          <w:rFonts w:eastAsia="Times New Roman" w:cs="Times New Roman"/>
          <w:b/>
          <w:bCs/>
          <w:u w:val="single"/>
          <w:lang w:val="en-US"/>
        </w:rPr>
        <w:t>Meier, T.,</w:t>
      </w:r>
      <w:r w:rsidRPr="00843136">
        <w:rPr>
          <w:rFonts w:eastAsia="Times New Roman" w:cs="Times New Roman"/>
          <w:lang w:val="en-US"/>
        </w:rPr>
        <w:t xml:space="preserve"> </w:t>
      </w:r>
      <w:proofErr w:type="spellStart"/>
      <w:r w:rsidRPr="00843136">
        <w:rPr>
          <w:rFonts w:eastAsia="Times New Roman" w:cs="Times New Roman"/>
          <w:lang w:val="en-US"/>
        </w:rPr>
        <w:t>Milek</w:t>
      </w:r>
      <w:proofErr w:type="spellEnd"/>
      <w:r w:rsidRPr="00843136">
        <w:rPr>
          <w:rFonts w:eastAsia="Times New Roman" w:cs="Times New Roman"/>
          <w:lang w:val="en-US"/>
        </w:rPr>
        <w:t xml:space="preserve">, A., &amp; Horn, A.B. (2021). </w:t>
      </w:r>
      <w:r w:rsidRPr="00DA7550">
        <w:rPr>
          <w:rFonts w:eastAsia="Times New Roman" w:cs="Times New Roman"/>
          <w:lang w:val="en-US"/>
        </w:rPr>
        <w:t xml:space="preserve">Self-Focused and Other-Focused Health Concerns as Predictors of the Uptake of Corona Contact Tracing Apps: Empirical Study. </w:t>
      </w:r>
      <w:r w:rsidRPr="00DA7550">
        <w:rPr>
          <w:rFonts w:eastAsia="Times New Roman" w:cs="Times New Roman"/>
          <w:i/>
          <w:iCs/>
          <w:lang w:val="en-US"/>
        </w:rPr>
        <w:t xml:space="preserve">Journal of Medical Internet Research, </w:t>
      </w:r>
      <w:r w:rsidRPr="00DA7550">
        <w:rPr>
          <w:rFonts w:eastAsia="Arial" w:cs="Times New Roman"/>
          <w:i/>
          <w:iCs/>
          <w:color w:val="222222"/>
          <w:lang w:val="en-US"/>
        </w:rPr>
        <w:t>23</w:t>
      </w:r>
      <w:r w:rsidRPr="00DA7550">
        <w:rPr>
          <w:rFonts w:eastAsia="Arial" w:cs="Times New Roman"/>
          <w:color w:val="222222"/>
          <w:lang w:val="en-US"/>
        </w:rPr>
        <w:t xml:space="preserve">(8), e29268. </w:t>
      </w:r>
      <w:hyperlink r:id="rId27">
        <w:r w:rsidRPr="00DA7550">
          <w:rPr>
            <w:rStyle w:val="Hyperlink"/>
            <w:rFonts w:eastAsia="Arial" w:cs="Times New Roman"/>
            <w:lang w:val="en-US"/>
          </w:rPr>
          <w:t>https://doi.org/10.2196/29268</w:t>
        </w:r>
      </w:hyperlink>
    </w:p>
    <w:p w14:paraId="7155ED8B" w14:textId="77777777" w:rsidR="00B12101" w:rsidRPr="00F13D10" w:rsidRDefault="00B12101" w:rsidP="00B12101">
      <w:pPr>
        <w:spacing w:line="240" w:lineRule="auto"/>
        <w:ind w:right="149"/>
        <w:rPr>
          <w:rFonts w:eastAsia="Times New Roman" w:cs="Times New Roman"/>
          <w:color w:val="000000" w:themeColor="text1"/>
          <w:lang w:val="en-US"/>
        </w:rPr>
      </w:pPr>
    </w:p>
    <w:p w14:paraId="0886E57E" w14:textId="77777777" w:rsidR="00B12101" w:rsidRPr="00F13D10" w:rsidRDefault="00B12101" w:rsidP="00B12101">
      <w:pPr>
        <w:tabs>
          <w:tab w:val="left" w:pos="709"/>
        </w:tabs>
        <w:spacing w:line="240" w:lineRule="auto"/>
        <w:ind w:left="624" w:hanging="624"/>
        <w:rPr>
          <w:rFonts w:eastAsia="Times New Roman" w:cs="Times New Roman"/>
          <w:color w:val="000000" w:themeColor="text1"/>
          <w:lang w:val="en-US"/>
        </w:rPr>
      </w:pPr>
      <w:r w:rsidRPr="00F13D10">
        <w:rPr>
          <w:rFonts w:eastAsia="Times New Roman" w:cs="Times New Roman"/>
          <w:b/>
          <w:bCs/>
          <w:color w:val="000000" w:themeColor="text1"/>
          <w:lang w:val="en-US"/>
        </w:rPr>
        <w:t>2020</w:t>
      </w:r>
    </w:p>
    <w:p w14:paraId="3A1ECDE4" w14:textId="77777777" w:rsidR="00B12101" w:rsidRPr="00F13D10" w:rsidRDefault="00B12101" w:rsidP="00B12101">
      <w:pPr>
        <w:spacing w:line="240" w:lineRule="auto"/>
        <w:ind w:left="709" w:right="147" w:hanging="709"/>
        <w:rPr>
          <w:rFonts w:eastAsia="Times New Roman" w:cs="Times New Roman"/>
          <w:lang w:val="en-US"/>
        </w:rPr>
      </w:pPr>
      <w:r w:rsidRPr="00F13D10">
        <w:rPr>
          <w:rFonts w:eastAsia="Times New Roman" w:cs="Times New Roman"/>
          <w:b/>
          <w:bCs/>
          <w:color w:val="000000" w:themeColor="text1"/>
          <w:u w:val="single"/>
          <w:lang w:val="en-US"/>
        </w:rPr>
        <w:t>Meier, T.,</w:t>
      </w:r>
      <w:r w:rsidRPr="00F13D10">
        <w:rPr>
          <w:rFonts w:eastAsia="Times New Roman" w:cs="Times New Roman"/>
          <w:color w:val="000000" w:themeColor="text1"/>
          <w:lang w:val="en-US"/>
        </w:rPr>
        <w:t xml:space="preserve"> Boyd, R. L., </w:t>
      </w:r>
      <w:proofErr w:type="spellStart"/>
      <w:r w:rsidRPr="00F13D10">
        <w:rPr>
          <w:rFonts w:eastAsia="Times New Roman" w:cs="Times New Roman"/>
          <w:color w:val="000000" w:themeColor="text1"/>
          <w:lang w:val="en-US"/>
        </w:rPr>
        <w:t>Mehl</w:t>
      </w:r>
      <w:proofErr w:type="spellEnd"/>
      <w:r w:rsidRPr="00F13D10">
        <w:rPr>
          <w:rFonts w:eastAsia="Times New Roman" w:cs="Times New Roman"/>
          <w:color w:val="000000" w:themeColor="text1"/>
          <w:lang w:val="en-US"/>
        </w:rPr>
        <w:t xml:space="preserve">, M. R., </w:t>
      </w:r>
      <w:proofErr w:type="spellStart"/>
      <w:r w:rsidRPr="00F13D10">
        <w:rPr>
          <w:rFonts w:eastAsia="Times New Roman" w:cs="Times New Roman"/>
          <w:color w:val="000000" w:themeColor="text1"/>
          <w:lang w:val="en-US"/>
        </w:rPr>
        <w:t>Milek</w:t>
      </w:r>
      <w:proofErr w:type="spellEnd"/>
      <w:r w:rsidRPr="00F13D10">
        <w:rPr>
          <w:rFonts w:eastAsia="Times New Roman" w:cs="Times New Roman"/>
          <w:color w:val="000000" w:themeColor="text1"/>
          <w:lang w:val="en-US"/>
        </w:rPr>
        <w:t>, A., Pennebaker, J. W., Martin, M., ... &amp; Horn, A. B. (2020). Stereotyping in the digital age: Male language is “ingenious”, female language is “beautiful”–and popular. </w:t>
      </w:r>
      <w:proofErr w:type="spellStart"/>
      <w:r w:rsidRPr="00F13D10">
        <w:rPr>
          <w:rFonts w:eastAsia="Times New Roman" w:cs="Times New Roman"/>
          <w:i/>
          <w:iCs/>
          <w:color w:val="000000" w:themeColor="text1"/>
          <w:lang w:val="en-US"/>
        </w:rPr>
        <w:t>PloS</w:t>
      </w:r>
      <w:proofErr w:type="spellEnd"/>
      <w:r w:rsidRPr="00F13D10">
        <w:rPr>
          <w:rFonts w:eastAsia="Times New Roman" w:cs="Times New Roman"/>
          <w:i/>
          <w:iCs/>
          <w:color w:val="000000" w:themeColor="text1"/>
          <w:lang w:val="en-US"/>
        </w:rPr>
        <w:t xml:space="preserve"> one</w:t>
      </w:r>
      <w:r w:rsidRPr="00F13D10">
        <w:rPr>
          <w:rFonts w:eastAsia="Times New Roman" w:cs="Times New Roman"/>
          <w:color w:val="000000" w:themeColor="text1"/>
          <w:lang w:val="en-US"/>
        </w:rPr>
        <w:t>, </w:t>
      </w:r>
      <w:r w:rsidRPr="00F13D10">
        <w:rPr>
          <w:rFonts w:eastAsia="Times New Roman" w:cs="Times New Roman"/>
          <w:i/>
          <w:iCs/>
          <w:color w:val="000000" w:themeColor="text1"/>
          <w:lang w:val="en-US"/>
        </w:rPr>
        <w:t>15</w:t>
      </w:r>
      <w:r w:rsidRPr="00F13D10">
        <w:rPr>
          <w:rFonts w:eastAsia="Times New Roman" w:cs="Times New Roman"/>
          <w:color w:val="000000" w:themeColor="text1"/>
          <w:lang w:val="en-US"/>
        </w:rPr>
        <w:t xml:space="preserve">(12), e0243637. </w:t>
      </w:r>
      <w:hyperlink r:id="rId28">
        <w:r w:rsidRPr="00F13D10">
          <w:rPr>
            <w:rStyle w:val="Hyperlink"/>
            <w:rFonts w:eastAsia="Times New Roman" w:cs="Times New Roman"/>
            <w:lang w:val="en-US"/>
          </w:rPr>
          <w:t>https://doi.org/10.1371/journal.pone.0243637</w:t>
        </w:r>
      </w:hyperlink>
    </w:p>
    <w:p w14:paraId="4ACD89BB" w14:textId="77777777" w:rsidR="00B12101" w:rsidRPr="00F13D10" w:rsidRDefault="00B12101" w:rsidP="00B12101">
      <w:pPr>
        <w:spacing w:line="240" w:lineRule="auto"/>
        <w:ind w:left="709" w:right="147" w:hanging="709"/>
        <w:rPr>
          <w:rFonts w:eastAsia="Times New Roman" w:cs="Times New Roman"/>
          <w:lang w:val="en-US"/>
        </w:rPr>
      </w:pPr>
    </w:p>
    <w:p w14:paraId="4A29A5F9" w14:textId="77777777" w:rsidR="00B12101" w:rsidRPr="00F13D10" w:rsidRDefault="00B12101" w:rsidP="00B12101">
      <w:pPr>
        <w:spacing w:line="240" w:lineRule="auto"/>
        <w:ind w:right="149"/>
        <w:rPr>
          <w:rFonts w:eastAsia="Times New Roman" w:cs="Times New Roman"/>
          <w:color w:val="000000" w:themeColor="text1"/>
          <w:lang w:val="en-US"/>
        </w:rPr>
      </w:pPr>
      <w:r w:rsidRPr="00F13D10">
        <w:rPr>
          <w:rFonts w:eastAsia="Times New Roman" w:cs="Times New Roman"/>
          <w:b/>
          <w:bCs/>
          <w:i/>
          <w:iCs/>
          <w:u w:val="single"/>
          <w:lang w:val="en-US"/>
        </w:rPr>
        <w:t>Whitepapers</w:t>
      </w:r>
      <w:r w:rsidRPr="00F13D10">
        <w:rPr>
          <w:rFonts w:eastAsia="Times New Roman" w:cs="Times New Roman"/>
          <w:b/>
          <w:bCs/>
          <w:i/>
          <w:iCs/>
          <w:color w:val="000000" w:themeColor="text1"/>
          <w:u w:val="single"/>
          <w:lang w:val="en-US"/>
        </w:rPr>
        <w:t xml:space="preserve"> &amp; other scholarly contributions</w:t>
      </w:r>
    </w:p>
    <w:p w14:paraId="3AD10F88" w14:textId="77777777" w:rsidR="00B12101" w:rsidRPr="00F13D10" w:rsidRDefault="00B12101" w:rsidP="00B12101">
      <w:pPr>
        <w:spacing w:line="240" w:lineRule="auto"/>
        <w:ind w:left="709" w:right="147" w:hanging="709"/>
        <w:rPr>
          <w:rFonts w:eastAsia="Times New Roman" w:cs="Times New Roman"/>
          <w:color w:val="000000" w:themeColor="text1"/>
          <w:lang w:val="en-US"/>
        </w:rPr>
      </w:pPr>
    </w:p>
    <w:p w14:paraId="014DB897" w14:textId="77777777" w:rsidR="00B12101" w:rsidRPr="00982F9A" w:rsidRDefault="00B12101" w:rsidP="00B12101">
      <w:pPr>
        <w:spacing w:line="240" w:lineRule="auto"/>
        <w:ind w:left="709" w:right="147" w:hanging="709"/>
        <w:rPr>
          <w:rFonts w:eastAsia="Times New Roman" w:cs="Times New Roman"/>
          <w:b/>
          <w:bCs/>
        </w:rPr>
      </w:pPr>
      <w:r w:rsidRPr="00982F9A">
        <w:rPr>
          <w:rFonts w:eastAsia="Times New Roman" w:cs="Times New Roman"/>
          <w:b/>
          <w:bCs/>
        </w:rPr>
        <w:t>2023</w:t>
      </w:r>
    </w:p>
    <w:p w14:paraId="1DAF26B7" w14:textId="6AA71807" w:rsidR="00B12101" w:rsidRPr="00155B98" w:rsidRDefault="00B12101" w:rsidP="00B12101">
      <w:pPr>
        <w:spacing w:line="240" w:lineRule="auto"/>
        <w:ind w:left="706" w:right="144" w:hanging="706"/>
      </w:pPr>
      <w:r w:rsidRPr="00982F9A">
        <w:rPr>
          <w:rFonts w:eastAsia="Times New Roman" w:cs="Times New Roman"/>
          <w:color w:val="000000" w:themeColor="text1"/>
        </w:rPr>
        <w:t xml:space="preserve">Geller, A., </w:t>
      </w:r>
      <w:r w:rsidRPr="00982F9A">
        <w:rPr>
          <w:rFonts w:eastAsia="Times New Roman" w:cs="Times New Roman"/>
          <w:b/>
          <w:bCs/>
          <w:color w:val="000000" w:themeColor="text1"/>
          <w:u w:val="single"/>
        </w:rPr>
        <w:t>Meier, T.,</w:t>
      </w:r>
      <w:r w:rsidRPr="00982F9A">
        <w:rPr>
          <w:rFonts w:eastAsia="Times New Roman" w:cs="Times New Roman"/>
          <w:color w:val="000000" w:themeColor="text1"/>
        </w:rPr>
        <w:t xml:space="preserve"> &amp; Haase, C.M. (2023). </w:t>
      </w:r>
      <w:r w:rsidRPr="00F13D10">
        <w:rPr>
          <w:rFonts w:eastAsia="Times New Roman" w:cs="Times New Roman"/>
          <w:color w:val="000000" w:themeColor="text1"/>
          <w:lang w:val="en-US"/>
        </w:rPr>
        <w:t xml:space="preserve">A </w:t>
      </w:r>
      <w:proofErr w:type="spellStart"/>
      <w:r w:rsidRPr="00F13D10">
        <w:rPr>
          <w:rFonts w:eastAsia="Times New Roman" w:cs="Times New Roman"/>
          <w:color w:val="000000" w:themeColor="text1"/>
          <w:lang w:val="en-US"/>
        </w:rPr>
        <w:t>ShinyApp</w:t>
      </w:r>
      <w:proofErr w:type="spellEnd"/>
      <w:r w:rsidRPr="00F13D10">
        <w:rPr>
          <w:rFonts w:eastAsia="Times New Roman" w:cs="Times New Roman"/>
          <w:color w:val="000000" w:themeColor="text1"/>
          <w:lang w:val="en-US"/>
        </w:rPr>
        <w:t xml:space="preserve"> for the analysis of emotional linkage. </w:t>
      </w:r>
      <w:hyperlink r:id="rId29" w:history="1">
        <w:r w:rsidR="00D201AB" w:rsidRPr="00155B98">
          <w:rPr>
            <w:rStyle w:val="Hyperlink"/>
          </w:rPr>
          <w:t>https://northwestern-linkage-analysis.shinyapps.io/LinkEx/</w:t>
        </w:r>
      </w:hyperlink>
    </w:p>
    <w:p w14:paraId="636CF440" w14:textId="77777777" w:rsidR="00B12101" w:rsidRPr="00155B98" w:rsidRDefault="00B12101" w:rsidP="00B12101">
      <w:pPr>
        <w:spacing w:line="240" w:lineRule="auto"/>
        <w:ind w:left="709" w:right="147" w:hanging="709"/>
        <w:rPr>
          <w:rFonts w:eastAsia="Times New Roman" w:cs="Times New Roman"/>
        </w:rPr>
      </w:pPr>
    </w:p>
    <w:p w14:paraId="65E32250" w14:textId="77777777" w:rsidR="00B12101" w:rsidRPr="00982F9A" w:rsidRDefault="00B12101" w:rsidP="00B12101">
      <w:pPr>
        <w:spacing w:line="240" w:lineRule="auto"/>
        <w:ind w:left="709" w:right="147" w:hanging="709"/>
        <w:rPr>
          <w:rFonts w:eastAsia="Times New Roman" w:cs="Times New Roman"/>
          <w:color w:val="000000" w:themeColor="text1"/>
        </w:rPr>
      </w:pPr>
      <w:r w:rsidRPr="00982F9A">
        <w:rPr>
          <w:rFonts w:eastAsia="Times New Roman" w:cs="Times New Roman"/>
          <w:b/>
          <w:bCs/>
          <w:color w:val="000000" w:themeColor="text1"/>
        </w:rPr>
        <w:t>2019</w:t>
      </w:r>
    </w:p>
    <w:p w14:paraId="5BB72832" w14:textId="5703F859" w:rsidR="00283772" w:rsidRPr="00EF5B19" w:rsidRDefault="00B12101" w:rsidP="00B12101">
      <w:pPr>
        <w:spacing w:line="240" w:lineRule="auto"/>
        <w:ind w:left="709" w:right="147" w:hanging="709"/>
        <w:rPr>
          <w:rFonts w:eastAsia="Times New Roman" w:cs="Times New Roman"/>
          <w:lang w:val="en-US"/>
        </w:rPr>
      </w:pPr>
      <w:r w:rsidRPr="00982F9A">
        <w:rPr>
          <w:rFonts w:eastAsia="Times New Roman" w:cs="Times New Roman"/>
          <w:b/>
          <w:bCs/>
          <w:color w:val="000000" w:themeColor="text1"/>
          <w:u w:val="single"/>
        </w:rPr>
        <w:t>Meier, T.,</w:t>
      </w:r>
      <w:r w:rsidRPr="00982F9A">
        <w:rPr>
          <w:rFonts w:eastAsia="Times New Roman" w:cs="Times New Roman"/>
          <w:color w:val="000000" w:themeColor="text1"/>
        </w:rPr>
        <w:t xml:space="preserve"> Boyd, R.L., </w:t>
      </w:r>
      <w:proofErr w:type="spellStart"/>
      <w:r w:rsidRPr="00982F9A">
        <w:rPr>
          <w:rFonts w:eastAsia="Times New Roman" w:cs="Times New Roman"/>
          <w:color w:val="000000" w:themeColor="text1"/>
        </w:rPr>
        <w:t>Pennebaker</w:t>
      </w:r>
      <w:proofErr w:type="spellEnd"/>
      <w:r w:rsidRPr="00982F9A">
        <w:rPr>
          <w:rFonts w:eastAsia="Times New Roman" w:cs="Times New Roman"/>
          <w:color w:val="000000" w:themeColor="text1"/>
        </w:rPr>
        <w:t xml:space="preserve">, J.W., Mehl, M.R., Martin, M., Wolf, M., &amp; Horn, A.B. (2019). </w:t>
      </w:r>
      <w:r w:rsidRPr="00F13D10">
        <w:rPr>
          <w:rFonts w:eastAsia="Times New Roman" w:cs="Times New Roman"/>
          <w:color w:val="000000" w:themeColor="text1"/>
          <w:lang w:val="en-US"/>
        </w:rPr>
        <w:t xml:space="preserve">“LIWC auf Deutsch”: The Development, Psychometrics, and Introduction of DE-LIWC2015. </w:t>
      </w:r>
      <w:hyperlink r:id="rId30">
        <w:r w:rsidRPr="00EF5B19">
          <w:rPr>
            <w:rStyle w:val="Hyperlink"/>
            <w:rFonts w:eastAsia="Times New Roman" w:cs="Times New Roman"/>
            <w:lang w:val="en-US"/>
          </w:rPr>
          <w:t>https://doi.org/10.17605/OSF.IO/TFQZC</w:t>
        </w:r>
      </w:hyperlink>
    </w:p>
    <w:p w14:paraId="1FAD8831" w14:textId="77777777" w:rsidR="001B513E" w:rsidRDefault="001B513E">
      <w:pPr>
        <w:spacing w:after="160" w:line="259" w:lineRule="auto"/>
        <w:rPr>
          <w:rFonts w:eastAsia="Cambria" w:cs="Times New Roman"/>
          <w:b/>
          <w:color w:val="000000"/>
          <w:szCs w:val="24"/>
          <w:lang w:val="en-US" w:eastAsia="de-CH"/>
        </w:rPr>
      </w:pPr>
      <w:r>
        <w:rPr>
          <w:rFonts w:eastAsia="Cambria" w:cs="Times New Roman"/>
          <w:b/>
          <w:color w:val="000000"/>
          <w:szCs w:val="24"/>
          <w:lang w:val="en-US" w:eastAsia="de-CH"/>
        </w:rPr>
        <w:br w:type="page"/>
      </w:r>
    </w:p>
    <w:p w14:paraId="6E63F2F3" w14:textId="77777777" w:rsidR="00906040" w:rsidRPr="00056680" w:rsidRDefault="00906040" w:rsidP="00906040">
      <w:pPr>
        <w:pBdr>
          <w:bottom w:val="single" w:sz="6" w:space="1" w:color="auto"/>
        </w:pBdr>
        <w:spacing w:line="240" w:lineRule="auto"/>
        <w:ind w:right="149"/>
        <w:rPr>
          <w:rFonts w:eastAsia="Cambria" w:cs="Times New Roman"/>
          <w:color w:val="000000"/>
          <w:szCs w:val="24"/>
          <w:lang w:val="en-US" w:eastAsia="de-CH"/>
        </w:rPr>
      </w:pPr>
      <w:r w:rsidRPr="00056680">
        <w:rPr>
          <w:rFonts w:eastAsia="Cambria" w:cs="Times New Roman"/>
          <w:b/>
          <w:color w:val="000000"/>
          <w:szCs w:val="24"/>
          <w:lang w:val="en-US" w:eastAsia="de-CH"/>
        </w:rPr>
        <w:lastRenderedPageBreak/>
        <w:t>TEACHING ACTIVITIES</w:t>
      </w:r>
    </w:p>
    <w:p w14:paraId="121571E3" w14:textId="77777777" w:rsidR="000A743A" w:rsidRPr="000F6D33" w:rsidRDefault="000A743A" w:rsidP="00BF24F5">
      <w:pPr>
        <w:tabs>
          <w:tab w:val="left" w:pos="2160"/>
        </w:tabs>
        <w:spacing w:line="240" w:lineRule="auto"/>
        <w:ind w:left="2160" w:right="149" w:hanging="2160"/>
        <w:rPr>
          <w:rFonts w:eastAsia="Cambria" w:cs="Times New Roman"/>
          <w:szCs w:val="24"/>
          <w:lang w:val="en-US" w:eastAsia="de-CH"/>
        </w:rPr>
      </w:pPr>
      <w:r w:rsidRPr="000F6D33">
        <w:rPr>
          <w:rFonts w:eastAsia="Cambria" w:cs="Times New Roman"/>
          <w:szCs w:val="24"/>
          <w:lang w:val="en-US" w:eastAsia="de-CH"/>
        </w:rPr>
        <w:t>06/2022</w:t>
      </w:r>
      <w:r>
        <w:rPr>
          <w:szCs w:val="24"/>
          <w:lang w:val="en-US"/>
        </w:rPr>
        <w:tab/>
      </w:r>
      <w:r w:rsidRPr="000F6D33">
        <w:rPr>
          <w:b/>
          <w:bCs/>
          <w:szCs w:val="24"/>
          <w:lang w:val="en-US"/>
        </w:rPr>
        <w:t>Development of course materials,</w:t>
      </w:r>
      <w:r w:rsidRPr="000F6D33">
        <w:rPr>
          <w:szCs w:val="24"/>
          <w:lang w:val="en-US"/>
        </w:rPr>
        <w:t xml:space="preserve"> Summer Institute on Biological Approaches in the Social Sciences (SIBASS), workshop for postdoctoral scholars &amp; junior faculty, Northwestern University</w:t>
      </w:r>
    </w:p>
    <w:p w14:paraId="53A23D45" w14:textId="77777777" w:rsidR="000A743A" w:rsidRDefault="000A743A" w:rsidP="00906040">
      <w:pPr>
        <w:spacing w:line="240" w:lineRule="auto"/>
        <w:ind w:right="149"/>
        <w:rPr>
          <w:rFonts w:eastAsia="Cambria" w:cs="Times New Roman"/>
          <w:color w:val="000000"/>
          <w:szCs w:val="24"/>
          <w:lang w:val="en-US" w:eastAsia="de-CH"/>
        </w:rPr>
      </w:pPr>
    </w:p>
    <w:p w14:paraId="0B6C42F3" w14:textId="18C4DEC0" w:rsidR="00906040" w:rsidRDefault="00906040" w:rsidP="00906040">
      <w:pPr>
        <w:spacing w:line="240" w:lineRule="auto"/>
        <w:ind w:right="149"/>
        <w:rPr>
          <w:rFonts w:eastAsia="Cambria" w:cs="Times New Roman"/>
          <w:color w:val="000000"/>
          <w:szCs w:val="24"/>
          <w:lang w:val="en-US" w:eastAsia="de-CH"/>
        </w:rPr>
      </w:pPr>
      <w:r w:rsidRPr="004B4D17">
        <w:rPr>
          <w:rFonts w:eastAsia="Cambria" w:cs="Times New Roman"/>
          <w:color w:val="000000"/>
          <w:szCs w:val="24"/>
          <w:lang w:val="en-US" w:eastAsia="de-CH"/>
        </w:rPr>
        <w:t>2021, Spring term</w:t>
      </w:r>
      <w:r>
        <w:rPr>
          <w:rFonts w:eastAsia="Cambria" w:cs="Times New Roman"/>
          <w:color w:val="000000"/>
          <w:szCs w:val="24"/>
          <w:lang w:val="en-US" w:eastAsia="de-CH"/>
        </w:rPr>
        <w:tab/>
      </w:r>
      <w:r w:rsidRPr="00127263">
        <w:rPr>
          <w:rFonts w:eastAsia="Cambria" w:cs="Times New Roman"/>
          <w:b/>
          <w:color w:val="000000"/>
          <w:szCs w:val="24"/>
          <w:lang w:val="en-US" w:eastAsia="de-CH"/>
        </w:rPr>
        <w:t>Seminar</w:t>
      </w:r>
      <w:r>
        <w:rPr>
          <w:rFonts w:eastAsia="Cambria" w:cs="Times New Roman"/>
          <w:b/>
          <w:color w:val="000000"/>
          <w:szCs w:val="24"/>
          <w:lang w:val="en-US" w:eastAsia="de-CH"/>
        </w:rPr>
        <w:t xml:space="preserve"> “</w:t>
      </w:r>
      <w:proofErr w:type="spellStart"/>
      <w:r>
        <w:rPr>
          <w:rFonts w:eastAsia="Cambria" w:cs="Times New Roman"/>
          <w:b/>
          <w:color w:val="000000"/>
          <w:szCs w:val="24"/>
          <w:lang w:val="en-US" w:eastAsia="de-CH"/>
        </w:rPr>
        <w:t>Expra</w:t>
      </w:r>
      <w:proofErr w:type="spellEnd"/>
      <w:r>
        <w:rPr>
          <w:rFonts w:eastAsia="Cambria" w:cs="Times New Roman"/>
          <w:b/>
          <w:color w:val="000000"/>
          <w:szCs w:val="24"/>
          <w:lang w:val="en-US" w:eastAsia="de-CH"/>
        </w:rPr>
        <w:t>”</w:t>
      </w:r>
      <w:r>
        <w:rPr>
          <w:rFonts w:eastAsia="Cambria" w:cs="Times New Roman"/>
          <w:color w:val="000000"/>
          <w:szCs w:val="24"/>
          <w:lang w:val="en-US" w:eastAsia="de-CH"/>
        </w:rPr>
        <w:t xml:space="preserve"> </w:t>
      </w:r>
      <w:r w:rsidRPr="00056680">
        <w:rPr>
          <w:rFonts w:eastAsia="Cambria" w:cs="Times New Roman"/>
          <w:b/>
          <w:color w:val="000000"/>
          <w:szCs w:val="24"/>
          <w:lang w:val="en-US" w:eastAsia="de-CH"/>
        </w:rPr>
        <w:t>for Bachelor students</w:t>
      </w:r>
      <w:r w:rsidRPr="00056680">
        <w:rPr>
          <w:rFonts w:eastAsia="Cambria" w:cs="Times New Roman"/>
          <w:color w:val="000000"/>
          <w:szCs w:val="24"/>
          <w:lang w:val="en-US" w:eastAsia="de-CH"/>
        </w:rPr>
        <w:t xml:space="preserve"> (co-teach</w:t>
      </w:r>
      <w:r>
        <w:rPr>
          <w:rFonts w:eastAsia="Cambria" w:cs="Times New Roman"/>
          <w:color w:val="000000"/>
          <w:szCs w:val="24"/>
          <w:lang w:val="en-US" w:eastAsia="de-CH"/>
        </w:rPr>
        <w:t xml:space="preserve">ing with </w:t>
      </w:r>
      <w:proofErr w:type="spellStart"/>
      <w:r>
        <w:rPr>
          <w:rFonts w:eastAsia="Cambria" w:cs="Times New Roman"/>
          <w:color w:val="000000"/>
          <w:szCs w:val="24"/>
          <w:lang w:val="en-US" w:eastAsia="de-CH"/>
        </w:rPr>
        <w:t>Zilla</w:t>
      </w:r>
      <w:proofErr w:type="spellEnd"/>
      <w:r>
        <w:rPr>
          <w:rFonts w:eastAsia="Cambria" w:cs="Times New Roman"/>
          <w:color w:val="000000"/>
          <w:szCs w:val="24"/>
          <w:lang w:val="en-US" w:eastAsia="de-CH"/>
        </w:rPr>
        <w:t xml:space="preserve"> </w:t>
      </w:r>
      <w:r>
        <w:rPr>
          <w:rFonts w:eastAsia="Cambria" w:cs="Times New Roman"/>
          <w:color w:val="000000"/>
          <w:szCs w:val="24"/>
          <w:lang w:val="en-US" w:eastAsia="de-CH"/>
        </w:rPr>
        <w:tab/>
      </w:r>
      <w:r>
        <w:rPr>
          <w:rFonts w:eastAsia="Cambria" w:cs="Times New Roman"/>
          <w:color w:val="000000"/>
          <w:szCs w:val="24"/>
          <w:lang w:val="en-US" w:eastAsia="de-CH"/>
        </w:rPr>
        <w:tab/>
      </w:r>
      <w:r>
        <w:rPr>
          <w:rFonts w:eastAsia="Cambria" w:cs="Times New Roman"/>
          <w:color w:val="000000"/>
          <w:szCs w:val="24"/>
          <w:lang w:val="en-US" w:eastAsia="de-CH"/>
        </w:rPr>
        <w:tab/>
        <w:t xml:space="preserve">Marie Huber), </w:t>
      </w:r>
      <w:proofErr w:type="spellStart"/>
      <w:r>
        <w:rPr>
          <w:rFonts w:eastAsia="Cambria" w:cs="Times New Roman"/>
          <w:i/>
          <w:color w:val="000000"/>
          <w:szCs w:val="24"/>
          <w:lang w:val="en-US" w:eastAsia="de-CH"/>
        </w:rPr>
        <w:t>Experimentalpsychologisches</w:t>
      </w:r>
      <w:proofErr w:type="spellEnd"/>
      <w:r>
        <w:rPr>
          <w:rFonts w:eastAsia="Cambria" w:cs="Times New Roman"/>
          <w:i/>
          <w:color w:val="000000"/>
          <w:szCs w:val="24"/>
          <w:lang w:val="en-US" w:eastAsia="de-CH"/>
        </w:rPr>
        <w:t xml:space="preserve"> </w:t>
      </w:r>
      <w:proofErr w:type="spellStart"/>
      <w:r>
        <w:rPr>
          <w:rFonts w:eastAsia="Cambria" w:cs="Times New Roman"/>
          <w:i/>
          <w:color w:val="000000"/>
          <w:szCs w:val="24"/>
          <w:lang w:val="en-US" w:eastAsia="de-CH"/>
        </w:rPr>
        <w:t>Praktikum</w:t>
      </w:r>
      <w:proofErr w:type="spellEnd"/>
      <w:r w:rsidR="004B6869">
        <w:rPr>
          <w:rFonts w:eastAsia="Cambria" w:cs="Times New Roman"/>
          <w:i/>
          <w:color w:val="000000"/>
          <w:szCs w:val="24"/>
          <w:lang w:val="en-US" w:eastAsia="de-CH"/>
        </w:rPr>
        <w:t xml:space="preserve"> </w:t>
      </w:r>
      <w:r w:rsidR="004B6869" w:rsidRPr="004B6869">
        <w:rPr>
          <w:rFonts w:cs="Times New Roman"/>
          <w:i/>
          <w:szCs w:val="24"/>
          <w:lang w:val="en-US"/>
        </w:rPr>
        <w:t>[</w:t>
      </w:r>
      <w:r w:rsidR="00FE6421">
        <w:rPr>
          <w:rFonts w:cs="Times New Roman"/>
          <w:i/>
          <w:szCs w:val="24"/>
          <w:lang w:val="en-US"/>
        </w:rPr>
        <w:t xml:space="preserve">Experimental </w:t>
      </w:r>
      <w:r w:rsidR="00FE6421">
        <w:rPr>
          <w:rFonts w:cs="Times New Roman"/>
          <w:i/>
          <w:szCs w:val="24"/>
          <w:lang w:val="en-US"/>
        </w:rPr>
        <w:tab/>
      </w:r>
      <w:r w:rsidR="00FE6421">
        <w:rPr>
          <w:rFonts w:cs="Times New Roman"/>
          <w:i/>
          <w:szCs w:val="24"/>
          <w:lang w:val="en-US"/>
        </w:rPr>
        <w:tab/>
      </w:r>
      <w:r w:rsidR="00FE6421">
        <w:rPr>
          <w:rFonts w:cs="Times New Roman"/>
          <w:i/>
          <w:szCs w:val="24"/>
          <w:lang w:val="en-US"/>
        </w:rPr>
        <w:tab/>
        <w:t>Psychology Internship</w:t>
      </w:r>
      <w:r w:rsidR="004B6869" w:rsidRPr="004B6869">
        <w:rPr>
          <w:rFonts w:cs="Times New Roman"/>
          <w:i/>
          <w:szCs w:val="24"/>
          <w:lang w:val="en-US"/>
        </w:rPr>
        <w:t>]</w:t>
      </w:r>
      <w:r>
        <w:rPr>
          <w:rFonts w:eastAsia="Cambria" w:cs="Times New Roman"/>
          <w:color w:val="000000"/>
          <w:szCs w:val="24"/>
          <w:lang w:val="en-US" w:eastAsia="de-CH"/>
        </w:rPr>
        <w:t xml:space="preserve">, Department of Psychology, </w:t>
      </w:r>
      <w:r w:rsidRPr="00056680">
        <w:rPr>
          <w:rFonts w:eastAsia="Cambria" w:cs="Times New Roman"/>
          <w:color w:val="000000"/>
          <w:szCs w:val="24"/>
          <w:lang w:val="en-US" w:eastAsia="de-CH"/>
        </w:rPr>
        <w:t xml:space="preserve">University of </w:t>
      </w:r>
      <w:r w:rsidR="00FE6421">
        <w:rPr>
          <w:rFonts w:eastAsia="Cambria" w:cs="Times New Roman"/>
          <w:color w:val="000000"/>
          <w:szCs w:val="24"/>
          <w:lang w:val="en-US" w:eastAsia="de-CH"/>
        </w:rPr>
        <w:tab/>
      </w:r>
      <w:r w:rsidR="00FE6421">
        <w:rPr>
          <w:rFonts w:eastAsia="Cambria" w:cs="Times New Roman"/>
          <w:color w:val="000000"/>
          <w:szCs w:val="24"/>
          <w:lang w:val="en-US" w:eastAsia="de-CH"/>
        </w:rPr>
        <w:tab/>
      </w:r>
      <w:r w:rsidR="00FE6421">
        <w:rPr>
          <w:rFonts w:eastAsia="Cambria" w:cs="Times New Roman"/>
          <w:color w:val="000000"/>
          <w:szCs w:val="24"/>
          <w:lang w:val="en-US" w:eastAsia="de-CH"/>
        </w:rPr>
        <w:tab/>
      </w:r>
      <w:r w:rsidRPr="00056680">
        <w:rPr>
          <w:rFonts w:eastAsia="Cambria" w:cs="Times New Roman"/>
          <w:color w:val="000000"/>
          <w:szCs w:val="24"/>
          <w:lang w:val="en-US" w:eastAsia="de-CH"/>
        </w:rPr>
        <w:t>Zurich, Switzerland</w:t>
      </w:r>
    </w:p>
    <w:p w14:paraId="535122B1" w14:textId="77777777" w:rsidR="00906040" w:rsidRDefault="00906040" w:rsidP="00906040">
      <w:pPr>
        <w:spacing w:line="240" w:lineRule="auto"/>
        <w:ind w:right="149"/>
        <w:rPr>
          <w:rFonts w:eastAsia="Cambria" w:cs="Times New Roman"/>
          <w:color w:val="000000"/>
          <w:szCs w:val="24"/>
          <w:lang w:val="en-US" w:eastAsia="de-CH"/>
        </w:rPr>
      </w:pPr>
    </w:p>
    <w:p w14:paraId="6AACC5E7" w14:textId="65750BCD" w:rsidR="00906040" w:rsidRPr="00056680" w:rsidRDefault="00906040" w:rsidP="00906040">
      <w:pPr>
        <w:spacing w:line="240" w:lineRule="auto"/>
        <w:ind w:right="149"/>
        <w:rPr>
          <w:rFonts w:eastAsia="Cambria" w:cs="Times New Roman"/>
          <w:color w:val="000000"/>
          <w:szCs w:val="24"/>
          <w:lang w:val="en-US" w:eastAsia="de-CH"/>
        </w:rPr>
      </w:pPr>
      <w:r w:rsidRPr="00056680">
        <w:rPr>
          <w:rFonts w:eastAsia="Cambria" w:cs="Times New Roman"/>
          <w:color w:val="000000"/>
          <w:szCs w:val="24"/>
          <w:lang w:val="en-US" w:eastAsia="de-CH"/>
        </w:rPr>
        <w:t>2019, Spring term</w:t>
      </w:r>
      <w:r w:rsidRPr="00056680">
        <w:rPr>
          <w:rFonts w:eastAsia="Cambria" w:cs="Times New Roman"/>
          <w:color w:val="000000"/>
          <w:szCs w:val="24"/>
          <w:lang w:val="en-US" w:eastAsia="de-CH"/>
        </w:rPr>
        <w:tab/>
      </w:r>
      <w:r w:rsidRPr="00127263">
        <w:rPr>
          <w:rFonts w:eastAsia="Cambria" w:cs="Times New Roman"/>
          <w:b/>
          <w:color w:val="000000"/>
          <w:szCs w:val="24"/>
          <w:lang w:val="en-US" w:eastAsia="de-CH"/>
        </w:rPr>
        <w:t>Seminar</w:t>
      </w:r>
      <w:r>
        <w:rPr>
          <w:rFonts w:eastAsia="Cambria" w:cs="Times New Roman"/>
          <w:b/>
          <w:color w:val="000000"/>
          <w:szCs w:val="24"/>
          <w:lang w:val="en-US" w:eastAsia="de-CH"/>
        </w:rPr>
        <w:t xml:space="preserve"> “</w:t>
      </w:r>
      <w:proofErr w:type="spellStart"/>
      <w:r>
        <w:rPr>
          <w:rFonts w:eastAsia="Cambria" w:cs="Times New Roman"/>
          <w:b/>
          <w:color w:val="000000"/>
          <w:szCs w:val="24"/>
          <w:lang w:val="en-US" w:eastAsia="de-CH"/>
        </w:rPr>
        <w:t>Expra</w:t>
      </w:r>
      <w:proofErr w:type="spellEnd"/>
      <w:r>
        <w:rPr>
          <w:rFonts w:eastAsia="Cambria" w:cs="Times New Roman"/>
          <w:b/>
          <w:color w:val="000000"/>
          <w:szCs w:val="24"/>
          <w:lang w:val="en-US" w:eastAsia="de-CH"/>
        </w:rPr>
        <w:t>”</w:t>
      </w:r>
      <w:r>
        <w:rPr>
          <w:rFonts w:eastAsia="Cambria" w:cs="Times New Roman"/>
          <w:color w:val="000000"/>
          <w:szCs w:val="24"/>
          <w:lang w:val="en-US" w:eastAsia="de-CH"/>
        </w:rPr>
        <w:t xml:space="preserve"> </w:t>
      </w:r>
      <w:r w:rsidRPr="00056680">
        <w:rPr>
          <w:rFonts w:eastAsia="Cambria" w:cs="Times New Roman"/>
          <w:b/>
          <w:color w:val="000000"/>
          <w:szCs w:val="24"/>
          <w:lang w:val="en-US" w:eastAsia="de-CH"/>
        </w:rPr>
        <w:t>for Bachelor students</w:t>
      </w:r>
      <w:r w:rsidRPr="00056680">
        <w:rPr>
          <w:rFonts w:eastAsia="Cambria" w:cs="Times New Roman"/>
          <w:color w:val="000000"/>
          <w:szCs w:val="24"/>
          <w:lang w:val="en-US" w:eastAsia="de-CH"/>
        </w:rPr>
        <w:t xml:space="preserve"> (co-teach</w:t>
      </w:r>
      <w:r>
        <w:rPr>
          <w:rFonts w:eastAsia="Cambria" w:cs="Times New Roman"/>
          <w:color w:val="000000"/>
          <w:szCs w:val="24"/>
          <w:lang w:val="en-US" w:eastAsia="de-CH"/>
        </w:rPr>
        <w:t xml:space="preserve">ing with Stefanie </w:t>
      </w:r>
      <w:r>
        <w:rPr>
          <w:rFonts w:eastAsia="Cambria" w:cs="Times New Roman"/>
          <w:color w:val="000000"/>
          <w:szCs w:val="24"/>
          <w:lang w:val="en-US" w:eastAsia="de-CH"/>
        </w:rPr>
        <w:tab/>
      </w:r>
      <w:r>
        <w:rPr>
          <w:rFonts w:eastAsia="Cambria" w:cs="Times New Roman"/>
          <w:color w:val="000000"/>
          <w:szCs w:val="24"/>
          <w:lang w:val="en-US" w:eastAsia="de-CH"/>
        </w:rPr>
        <w:tab/>
      </w:r>
      <w:r>
        <w:rPr>
          <w:rFonts w:eastAsia="Cambria" w:cs="Times New Roman"/>
          <w:color w:val="000000"/>
          <w:szCs w:val="24"/>
          <w:lang w:val="en-US" w:eastAsia="de-CH"/>
        </w:rPr>
        <w:tab/>
        <w:t xml:space="preserve">Lindner), </w:t>
      </w:r>
      <w:proofErr w:type="spellStart"/>
      <w:r>
        <w:rPr>
          <w:rFonts w:eastAsia="Cambria" w:cs="Times New Roman"/>
          <w:i/>
          <w:color w:val="000000"/>
          <w:szCs w:val="24"/>
          <w:lang w:val="en-US" w:eastAsia="de-CH"/>
        </w:rPr>
        <w:t>Experimentalpsychologisches</w:t>
      </w:r>
      <w:proofErr w:type="spellEnd"/>
      <w:r>
        <w:rPr>
          <w:rFonts w:eastAsia="Cambria" w:cs="Times New Roman"/>
          <w:i/>
          <w:color w:val="000000"/>
          <w:szCs w:val="24"/>
          <w:lang w:val="en-US" w:eastAsia="de-CH"/>
        </w:rPr>
        <w:t xml:space="preserve"> </w:t>
      </w:r>
      <w:proofErr w:type="spellStart"/>
      <w:r>
        <w:rPr>
          <w:rFonts w:eastAsia="Cambria" w:cs="Times New Roman"/>
          <w:i/>
          <w:color w:val="000000"/>
          <w:szCs w:val="24"/>
          <w:lang w:val="en-US" w:eastAsia="de-CH"/>
        </w:rPr>
        <w:t>Praktikum</w:t>
      </w:r>
      <w:proofErr w:type="spellEnd"/>
      <w:r w:rsidR="00851F99">
        <w:rPr>
          <w:rFonts w:eastAsia="Cambria" w:cs="Times New Roman"/>
          <w:i/>
          <w:color w:val="000000"/>
          <w:szCs w:val="24"/>
          <w:lang w:val="en-US" w:eastAsia="de-CH"/>
        </w:rPr>
        <w:t xml:space="preserve"> </w:t>
      </w:r>
      <w:r w:rsidR="00851F99" w:rsidRPr="004B6869">
        <w:rPr>
          <w:rFonts w:cs="Times New Roman"/>
          <w:i/>
          <w:szCs w:val="24"/>
          <w:lang w:val="en-US"/>
        </w:rPr>
        <w:t>[</w:t>
      </w:r>
      <w:r w:rsidR="00851F99">
        <w:rPr>
          <w:rFonts w:cs="Times New Roman"/>
          <w:i/>
          <w:szCs w:val="24"/>
          <w:lang w:val="en-US"/>
        </w:rPr>
        <w:t xml:space="preserve">Experimental </w:t>
      </w:r>
      <w:r w:rsidR="00851F99">
        <w:rPr>
          <w:rFonts w:cs="Times New Roman"/>
          <w:i/>
          <w:szCs w:val="24"/>
          <w:lang w:val="en-US"/>
        </w:rPr>
        <w:tab/>
      </w:r>
      <w:r w:rsidR="00851F99">
        <w:rPr>
          <w:rFonts w:cs="Times New Roman"/>
          <w:i/>
          <w:szCs w:val="24"/>
          <w:lang w:val="en-US"/>
        </w:rPr>
        <w:tab/>
      </w:r>
      <w:r w:rsidR="00851F99">
        <w:rPr>
          <w:rFonts w:cs="Times New Roman"/>
          <w:i/>
          <w:szCs w:val="24"/>
          <w:lang w:val="en-US"/>
        </w:rPr>
        <w:tab/>
        <w:t>Psychology Internship</w:t>
      </w:r>
      <w:r w:rsidR="00851F99" w:rsidRPr="004B6869">
        <w:rPr>
          <w:rFonts w:cs="Times New Roman"/>
          <w:i/>
          <w:szCs w:val="24"/>
          <w:lang w:val="en-US"/>
        </w:rPr>
        <w:t>]</w:t>
      </w:r>
      <w:r>
        <w:rPr>
          <w:rFonts w:eastAsia="Cambria" w:cs="Times New Roman"/>
          <w:color w:val="000000"/>
          <w:szCs w:val="24"/>
          <w:lang w:val="en-US" w:eastAsia="de-CH"/>
        </w:rPr>
        <w:t xml:space="preserve">, Department of Psychology, </w:t>
      </w:r>
      <w:r w:rsidRPr="00056680">
        <w:rPr>
          <w:rFonts w:eastAsia="Cambria" w:cs="Times New Roman"/>
          <w:color w:val="000000"/>
          <w:szCs w:val="24"/>
          <w:lang w:val="en-US" w:eastAsia="de-CH"/>
        </w:rPr>
        <w:t xml:space="preserve">University of </w:t>
      </w:r>
      <w:r w:rsidR="00851F99">
        <w:rPr>
          <w:rFonts w:eastAsia="Cambria" w:cs="Times New Roman"/>
          <w:color w:val="000000"/>
          <w:szCs w:val="24"/>
          <w:lang w:val="en-US" w:eastAsia="de-CH"/>
        </w:rPr>
        <w:tab/>
      </w:r>
      <w:r w:rsidR="00851F99">
        <w:rPr>
          <w:rFonts w:eastAsia="Cambria" w:cs="Times New Roman"/>
          <w:color w:val="000000"/>
          <w:szCs w:val="24"/>
          <w:lang w:val="en-US" w:eastAsia="de-CH"/>
        </w:rPr>
        <w:tab/>
      </w:r>
      <w:r w:rsidR="00851F99">
        <w:rPr>
          <w:rFonts w:eastAsia="Cambria" w:cs="Times New Roman"/>
          <w:color w:val="000000"/>
          <w:szCs w:val="24"/>
          <w:lang w:val="en-US" w:eastAsia="de-CH"/>
        </w:rPr>
        <w:tab/>
      </w:r>
      <w:r w:rsidRPr="00056680">
        <w:rPr>
          <w:rFonts w:eastAsia="Cambria" w:cs="Times New Roman"/>
          <w:color w:val="000000"/>
          <w:szCs w:val="24"/>
          <w:lang w:val="en-US" w:eastAsia="de-CH"/>
        </w:rPr>
        <w:t>Zurich, Switzerland</w:t>
      </w:r>
    </w:p>
    <w:p w14:paraId="01311473" w14:textId="77777777" w:rsidR="00906040" w:rsidRPr="00056680" w:rsidRDefault="00906040" w:rsidP="00906040">
      <w:pPr>
        <w:spacing w:line="240" w:lineRule="auto"/>
        <w:ind w:right="149"/>
        <w:rPr>
          <w:rFonts w:eastAsia="Cambria" w:cs="Times New Roman"/>
          <w:color w:val="000000"/>
          <w:szCs w:val="24"/>
          <w:lang w:val="en-US" w:eastAsia="de-CH"/>
        </w:rPr>
      </w:pPr>
    </w:p>
    <w:p w14:paraId="52EA37F9" w14:textId="77777777" w:rsidR="00906040" w:rsidRPr="00056680" w:rsidRDefault="00906040" w:rsidP="00906040">
      <w:pPr>
        <w:spacing w:line="240" w:lineRule="auto"/>
        <w:ind w:right="149"/>
        <w:rPr>
          <w:rFonts w:eastAsia="Cambria" w:cs="Times New Roman"/>
          <w:color w:val="000000"/>
          <w:szCs w:val="24"/>
          <w:lang w:val="en-US" w:eastAsia="de-CH"/>
        </w:rPr>
      </w:pPr>
      <w:r w:rsidRPr="00056680">
        <w:rPr>
          <w:rFonts w:eastAsia="Cambria" w:cs="Times New Roman"/>
          <w:color w:val="000000"/>
          <w:szCs w:val="24"/>
          <w:lang w:val="en-US" w:eastAsia="de-CH"/>
        </w:rPr>
        <w:t xml:space="preserve">2018, Fall term </w:t>
      </w:r>
      <w:r w:rsidRPr="00056680">
        <w:rPr>
          <w:rFonts w:eastAsia="Cambria" w:cs="Times New Roman"/>
          <w:color w:val="000000"/>
          <w:szCs w:val="24"/>
          <w:lang w:val="en-US" w:eastAsia="de-CH"/>
        </w:rPr>
        <w:tab/>
      </w:r>
      <w:r w:rsidRPr="00056680">
        <w:rPr>
          <w:rFonts w:eastAsia="Cambria" w:cs="Times New Roman"/>
          <w:b/>
          <w:color w:val="000000"/>
          <w:szCs w:val="24"/>
          <w:lang w:val="en-US" w:eastAsia="de-CH"/>
        </w:rPr>
        <w:t>Seminar for Bachelor students</w:t>
      </w:r>
      <w:r w:rsidRPr="00056680">
        <w:rPr>
          <w:rFonts w:eastAsia="Cambria" w:cs="Times New Roman"/>
          <w:color w:val="000000"/>
          <w:szCs w:val="24"/>
          <w:lang w:val="en-US" w:eastAsia="de-CH"/>
        </w:rPr>
        <w:t xml:space="preserve"> (co-teaching with Stefanie Lindner), </w:t>
      </w:r>
      <w:r w:rsidRPr="00056680">
        <w:rPr>
          <w:rFonts w:eastAsia="Cambria" w:cs="Times New Roman"/>
          <w:color w:val="000000"/>
          <w:szCs w:val="24"/>
          <w:lang w:val="en-US" w:eastAsia="de-CH"/>
        </w:rPr>
        <w:tab/>
      </w:r>
      <w:r w:rsidRPr="00056680">
        <w:rPr>
          <w:rFonts w:eastAsia="Cambria" w:cs="Times New Roman"/>
          <w:color w:val="000000"/>
          <w:szCs w:val="24"/>
          <w:lang w:val="en-US" w:eastAsia="de-CH"/>
        </w:rPr>
        <w:tab/>
      </w:r>
      <w:r w:rsidRPr="00056680">
        <w:rPr>
          <w:rFonts w:eastAsia="Cambria" w:cs="Times New Roman"/>
          <w:color w:val="000000"/>
          <w:szCs w:val="24"/>
          <w:lang w:val="en-US" w:eastAsia="de-CH"/>
        </w:rPr>
        <w:tab/>
      </w:r>
      <w:r w:rsidRPr="00056680">
        <w:rPr>
          <w:rFonts w:eastAsia="Cambria" w:cs="Times New Roman"/>
          <w:i/>
          <w:color w:val="000000"/>
          <w:szCs w:val="24"/>
          <w:lang w:val="en-US" w:eastAsia="de-CH"/>
        </w:rPr>
        <w:t>Socioemotional and personality development across the lifespan</w:t>
      </w:r>
      <w:r w:rsidRPr="00056680">
        <w:rPr>
          <w:rFonts w:eastAsia="Cambria" w:cs="Times New Roman"/>
          <w:color w:val="000000"/>
          <w:szCs w:val="24"/>
          <w:lang w:val="en-US" w:eastAsia="de-CH"/>
        </w:rPr>
        <w:t xml:space="preserve">, </w:t>
      </w:r>
      <w:r w:rsidRPr="00056680">
        <w:rPr>
          <w:rFonts w:eastAsia="Cambria" w:cs="Times New Roman"/>
          <w:color w:val="000000"/>
          <w:szCs w:val="24"/>
          <w:lang w:val="en-US" w:eastAsia="de-CH"/>
        </w:rPr>
        <w:tab/>
      </w:r>
      <w:r w:rsidRPr="00056680">
        <w:rPr>
          <w:rFonts w:eastAsia="Cambria" w:cs="Times New Roman"/>
          <w:color w:val="000000"/>
          <w:szCs w:val="24"/>
          <w:lang w:val="en-US" w:eastAsia="de-CH"/>
        </w:rPr>
        <w:tab/>
      </w:r>
      <w:r w:rsidRPr="00056680">
        <w:rPr>
          <w:rFonts w:eastAsia="Cambria" w:cs="Times New Roman"/>
          <w:color w:val="000000"/>
          <w:szCs w:val="24"/>
          <w:lang w:val="en-US" w:eastAsia="de-CH"/>
        </w:rPr>
        <w:tab/>
      </w:r>
      <w:r w:rsidRPr="00056680">
        <w:rPr>
          <w:rFonts w:eastAsia="Cambria" w:cs="Times New Roman"/>
          <w:color w:val="000000"/>
          <w:szCs w:val="24"/>
          <w:lang w:val="en-US" w:eastAsia="de-CH"/>
        </w:rPr>
        <w:tab/>
        <w:t xml:space="preserve">Department of Psychology, University of Zurich, Switzerland </w:t>
      </w:r>
    </w:p>
    <w:p w14:paraId="7E722E23" w14:textId="77777777" w:rsidR="00906040" w:rsidRPr="00056680" w:rsidRDefault="00906040" w:rsidP="00906040">
      <w:pPr>
        <w:spacing w:line="240" w:lineRule="auto"/>
        <w:ind w:right="149"/>
        <w:rPr>
          <w:rFonts w:eastAsia="Cambria" w:cs="Times New Roman"/>
          <w:color w:val="000000"/>
          <w:szCs w:val="24"/>
          <w:lang w:val="en-US" w:eastAsia="de-CH"/>
        </w:rPr>
      </w:pPr>
    </w:p>
    <w:p w14:paraId="02377F28" w14:textId="03087870" w:rsidR="00713143" w:rsidRDefault="00906040" w:rsidP="00F60F61">
      <w:pPr>
        <w:spacing w:line="240" w:lineRule="auto"/>
        <w:ind w:left="2120" w:right="149" w:hanging="2120"/>
        <w:rPr>
          <w:rFonts w:eastAsia="Cambria" w:cs="Times New Roman"/>
          <w:color w:val="000000"/>
          <w:szCs w:val="24"/>
          <w:lang w:val="en-US" w:eastAsia="de-CH"/>
        </w:rPr>
      </w:pPr>
      <w:r w:rsidRPr="00056680">
        <w:rPr>
          <w:rFonts w:eastAsia="Cambria" w:cs="Times New Roman"/>
          <w:color w:val="000000"/>
          <w:szCs w:val="24"/>
          <w:lang w:val="en-US" w:eastAsia="de-CH"/>
        </w:rPr>
        <w:t>2018, Spring term</w:t>
      </w:r>
      <w:r w:rsidRPr="00056680">
        <w:rPr>
          <w:rFonts w:eastAsia="Cambria" w:cs="Times New Roman"/>
          <w:color w:val="000000"/>
          <w:szCs w:val="24"/>
          <w:lang w:val="en-US" w:eastAsia="de-CH"/>
        </w:rPr>
        <w:tab/>
      </w:r>
      <w:r>
        <w:rPr>
          <w:rFonts w:eastAsia="Cambria" w:cs="Times New Roman"/>
          <w:b/>
          <w:color w:val="000000"/>
          <w:szCs w:val="24"/>
          <w:lang w:val="en-US" w:eastAsia="de-CH"/>
        </w:rPr>
        <w:t>Seminar</w:t>
      </w:r>
      <w:r w:rsidRPr="00056680">
        <w:rPr>
          <w:rFonts w:eastAsia="Cambria" w:cs="Times New Roman"/>
          <w:b/>
          <w:color w:val="000000"/>
          <w:szCs w:val="24"/>
          <w:lang w:val="en-US" w:eastAsia="de-CH"/>
        </w:rPr>
        <w:t xml:space="preserve"> “</w:t>
      </w:r>
      <w:proofErr w:type="spellStart"/>
      <w:r w:rsidRPr="00056680">
        <w:rPr>
          <w:rFonts w:eastAsia="Cambria" w:cs="Times New Roman"/>
          <w:b/>
          <w:color w:val="000000"/>
          <w:szCs w:val="24"/>
          <w:lang w:val="en-US" w:eastAsia="de-CH"/>
        </w:rPr>
        <w:t>Expra</w:t>
      </w:r>
      <w:proofErr w:type="spellEnd"/>
      <w:r w:rsidRPr="00056680">
        <w:rPr>
          <w:rFonts w:eastAsia="Cambria" w:cs="Times New Roman"/>
          <w:b/>
          <w:color w:val="000000"/>
          <w:szCs w:val="24"/>
          <w:lang w:val="en-US" w:eastAsia="de-CH"/>
        </w:rPr>
        <w:t>” for Bachelor students</w:t>
      </w:r>
      <w:r w:rsidRPr="00056680">
        <w:rPr>
          <w:rFonts w:eastAsia="Cambria" w:cs="Times New Roman"/>
          <w:color w:val="000000"/>
          <w:szCs w:val="24"/>
          <w:lang w:val="en-US" w:eastAsia="de-CH"/>
        </w:rPr>
        <w:t xml:space="preserve"> (co-teaching with Mona </w:t>
      </w:r>
      <w:proofErr w:type="spellStart"/>
      <w:r w:rsidRPr="00056680">
        <w:rPr>
          <w:rFonts w:eastAsia="Cambria" w:cs="Times New Roman"/>
          <w:color w:val="000000"/>
          <w:szCs w:val="24"/>
          <w:lang w:val="en-US" w:eastAsia="de-CH"/>
        </w:rPr>
        <w:t>Neysari</w:t>
      </w:r>
      <w:proofErr w:type="spellEnd"/>
      <w:r w:rsidRPr="00056680">
        <w:rPr>
          <w:rFonts w:eastAsia="Cambria" w:cs="Times New Roman"/>
          <w:color w:val="000000"/>
          <w:szCs w:val="24"/>
          <w:lang w:val="en-US" w:eastAsia="de-CH"/>
        </w:rPr>
        <w:t xml:space="preserve">), </w:t>
      </w:r>
      <w:proofErr w:type="spellStart"/>
      <w:r>
        <w:rPr>
          <w:rFonts w:eastAsia="Cambria" w:cs="Times New Roman"/>
          <w:i/>
          <w:color w:val="000000"/>
          <w:szCs w:val="24"/>
          <w:lang w:val="en-US" w:eastAsia="de-CH"/>
        </w:rPr>
        <w:t>Experimentalpsychologisches</w:t>
      </w:r>
      <w:proofErr w:type="spellEnd"/>
      <w:r>
        <w:rPr>
          <w:rFonts w:eastAsia="Cambria" w:cs="Times New Roman"/>
          <w:i/>
          <w:color w:val="000000"/>
          <w:szCs w:val="24"/>
          <w:lang w:val="en-US" w:eastAsia="de-CH"/>
        </w:rPr>
        <w:t xml:space="preserve"> </w:t>
      </w:r>
      <w:proofErr w:type="spellStart"/>
      <w:r>
        <w:rPr>
          <w:rFonts w:eastAsia="Cambria" w:cs="Times New Roman"/>
          <w:i/>
          <w:color w:val="000000"/>
          <w:szCs w:val="24"/>
          <w:lang w:val="en-US" w:eastAsia="de-CH"/>
        </w:rPr>
        <w:t>Praktikum</w:t>
      </w:r>
      <w:proofErr w:type="spellEnd"/>
      <w:r w:rsidR="0014187B">
        <w:rPr>
          <w:rFonts w:eastAsia="Cambria" w:cs="Times New Roman"/>
          <w:i/>
          <w:color w:val="000000"/>
          <w:szCs w:val="24"/>
          <w:lang w:val="en-US" w:eastAsia="de-CH"/>
        </w:rPr>
        <w:t xml:space="preserve"> </w:t>
      </w:r>
      <w:r w:rsidR="0014187B" w:rsidRPr="004B6869">
        <w:rPr>
          <w:rFonts w:cs="Times New Roman"/>
          <w:i/>
          <w:szCs w:val="24"/>
          <w:lang w:val="en-US"/>
        </w:rPr>
        <w:t>[</w:t>
      </w:r>
      <w:r w:rsidR="0014187B">
        <w:rPr>
          <w:rFonts w:cs="Times New Roman"/>
          <w:i/>
          <w:szCs w:val="24"/>
          <w:lang w:val="en-US"/>
        </w:rPr>
        <w:t xml:space="preserve">Experimental </w:t>
      </w:r>
      <w:r w:rsidR="0014187B">
        <w:rPr>
          <w:rFonts w:cs="Times New Roman"/>
          <w:i/>
          <w:szCs w:val="24"/>
          <w:lang w:val="en-US"/>
        </w:rPr>
        <w:tab/>
      </w:r>
      <w:r w:rsidR="0014187B">
        <w:rPr>
          <w:rFonts w:cs="Times New Roman"/>
          <w:i/>
          <w:szCs w:val="24"/>
          <w:lang w:val="en-US"/>
        </w:rPr>
        <w:tab/>
        <w:t>Psychology Internship</w:t>
      </w:r>
      <w:r w:rsidR="0014187B" w:rsidRPr="004B6869">
        <w:rPr>
          <w:rFonts w:cs="Times New Roman"/>
          <w:i/>
          <w:szCs w:val="24"/>
          <w:lang w:val="en-US"/>
        </w:rPr>
        <w:t>]</w:t>
      </w:r>
      <w:r w:rsidRPr="00056680">
        <w:rPr>
          <w:rFonts w:eastAsia="Cambria" w:cs="Times New Roman"/>
          <w:color w:val="000000"/>
          <w:szCs w:val="24"/>
          <w:lang w:val="en-US" w:eastAsia="de-CH"/>
        </w:rPr>
        <w:t>, Department of Psychology, University of Zurich, Switzerland</w:t>
      </w:r>
    </w:p>
    <w:p w14:paraId="3F8FFA20" w14:textId="37C22A94" w:rsidR="00561BBA" w:rsidRDefault="00561BBA">
      <w:pPr>
        <w:spacing w:after="160" w:line="259" w:lineRule="auto"/>
        <w:rPr>
          <w:rFonts w:eastAsia="Cambria" w:cs="Times New Roman"/>
          <w:color w:val="000000"/>
          <w:szCs w:val="24"/>
          <w:lang w:val="en-US" w:eastAsia="de-CH"/>
        </w:rPr>
      </w:pPr>
    </w:p>
    <w:p w14:paraId="6F708930" w14:textId="1EB4579F" w:rsidR="00906040" w:rsidRPr="00056680" w:rsidRDefault="00C3104B" w:rsidP="00906040">
      <w:pPr>
        <w:pBdr>
          <w:bottom w:val="single" w:sz="6" w:space="1" w:color="auto"/>
        </w:pBdr>
        <w:spacing w:line="240" w:lineRule="auto"/>
        <w:ind w:right="149"/>
        <w:rPr>
          <w:rFonts w:eastAsia="Cambria" w:cs="Times New Roman"/>
          <w:color w:val="000000"/>
          <w:szCs w:val="24"/>
          <w:lang w:val="en-US" w:eastAsia="de-CH"/>
        </w:rPr>
      </w:pPr>
      <w:r>
        <w:rPr>
          <w:rFonts w:eastAsia="Cambria" w:cs="Times New Roman"/>
          <w:b/>
          <w:color w:val="000000"/>
          <w:szCs w:val="24"/>
          <w:lang w:val="en-US" w:eastAsia="de-CH"/>
        </w:rPr>
        <w:t>EDITORIAL WORK, REVIEWING ACTIVITIES</w:t>
      </w:r>
    </w:p>
    <w:p w14:paraId="3E6E3474" w14:textId="77777777" w:rsidR="0006441B" w:rsidRDefault="0006441B" w:rsidP="0006441B">
      <w:pPr>
        <w:spacing w:line="240" w:lineRule="auto"/>
        <w:ind w:right="149"/>
        <w:rPr>
          <w:rFonts w:eastAsia="Cambria" w:cs="Times New Roman"/>
          <w:color w:val="000000"/>
          <w:szCs w:val="24"/>
          <w:lang w:val="en-US" w:eastAsia="de-CH"/>
        </w:rPr>
      </w:pPr>
      <w:r>
        <w:rPr>
          <w:rFonts w:eastAsia="Cambria" w:cs="Times New Roman"/>
          <w:color w:val="000000"/>
          <w:szCs w:val="24"/>
          <w:lang w:val="en-US" w:eastAsia="de-CH"/>
        </w:rPr>
        <w:t xml:space="preserve">08/2021 </w:t>
      </w:r>
      <w:r w:rsidRPr="007F332E">
        <w:rPr>
          <w:rFonts w:eastAsia="Cambria" w:cs="Times New Roman"/>
          <w:color w:val="000000"/>
          <w:szCs w:val="24"/>
          <w:lang w:val="en-US" w:eastAsia="de-CH"/>
        </w:rPr>
        <w:t>–</w:t>
      </w:r>
      <w:r>
        <w:rPr>
          <w:rFonts w:eastAsia="Cambria" w:cs="Times New Roman"/>
          <w:color w:val="000000"/>
          <w:szCs w:val="24"/>
          <w:lang w:val="en-US" w:eastAsia="de-CH"/>
        </w:rPr>
        <w:t xml:space="preserve"> ongoing</w:t>
      </w:r>
      <w:r>
        <w:rPr>
          <w:rFonts w:eastAsia="Cambria" w:cs="Times New Roman"/>
          <w:color w:val="000000"/>
          <w:szCs w:val="24"/>
          <w:lang w:val="en-US" w:eastAsia="de-CH"/>
        </w:rPr>
        <w:tab/>
        <w:t>Psychology of Language and Communication,</w:t>
      </w:r>
    </w:p>
    <w:p w14:paraId="24DF16EA" w14:textId="25E9F834" w:rsidR="0006441B" w:rsidRDefault="0006441B" w:rsidP="0006441B">
      <w:pPr>
        <w:spacing w:line="240" w:lineRule="auto"/>
        <w:ind w:right="149"/>
        <w:rPr>
          <w:rFonts w:eastAsia="Cambria" w:cs="Times New Roman"/>
          <w:b/>
          <w:color w:val="000000"/>
          <w:szCs w:val="24"/>
          <w:lang w:val="en-US" w:eastAsia="de-CH"/>
        </w:rPr>
      </w:pPr>
      <w:r>
        <w:rPr>
          <w:rFonts w:eastAsia="Cambria" w:cs="Times New Roman"/>
          <w:color w:val="000000"/>
          <w:szCs w:val="24"/>
          <w:lang w:val="en-US" w:eastAsia="de-CH"/>
        </w:rPr>
        <w:tab/>
      </w:r>
      <w:r>
        <w:rPr>
          <w:rFonts w:eastAsia="Cambria" w:cs="Times New Roman"/>
          <w:color w:val="000000"/>
          <w:szCs w:val="24"/>
          <w:lang w:val="en-US" w:eastAsia="de-CH"/>
        </w:rPr>
        <w:tab/>
      </w:r>
      <w:r>
        <w:rPr>
          <w:rFonts w:eastAsia="Cambria" w:cs="Times New Roman"/>
          <w:color w:val="000000"/>
          <w:szCs w:val="24"/>
          <w:lang w:val="en-US" w:eastAsia="de-CH"/>
        </w:rPr>
        <w:tab/>
      </w:r>
      <w:r w:rsidRPr="002D4177">
        <w:rPr>
          <w:rFonts w:eastAsia="Cambria" w:cs="Times New Roman"/>
          <w:b/>
          <w:color w:val="000000"/>
          <w:szCs w:val="24"/>
          <w:lang w:val="en-US" w:eastAsia="de-CH"/>
        </w:rPr>
        <w:t>Editorial Board Member</w:t>
      </w:r>
    </w:p>
    <w:p w14:paraId="1BE3B1F1" w14:textId="77777777" w:rsidR="007C19EF" w:rsidRDefault="007C19EF" w:rsidP="0006441B">
      <w:pPr>
        <w:spacing w:line="240" w:lineRule="auto"/>
        <w:ind w:right="149"/>
        <w:rPr>
          <w:rFonts w:eastAsia="Cambria" w:cs="Times New Roman"/>
          <w:b/>
          <w:color w:val="000000"/>
          <w:szCs w:val="24"/>
          <w:lang w:val="en-US" w:eastAsia="de-CH"/>
        </w:rPr>
      </w:pPr>
    </w:p>
    <w:p w14:paraId="5E67258A" w14:textId="77777777" w:rsidR="007C19EF" w:rsidRDefault="007C19EF" w:rsidP="007C19EF">
      <w:pPr>
        <w:spacing w:line="240" w:lineRule="auto"/>
        <w:ind w:right="149"/>
        <w:rPr>
          <w:rFonts w:eastAsia="Cambria" w:cs="Times New Roman"/>
          <w:color w:val="000000"/>
          <w:szCs w:val="24"/>
          <w:lang w:val="en-US" w:eastAsia="de-CH"/>
        </w:rPr>
      </w:pPr>
      <w:r w:rsidRPr="007F332E">
        <w:rPr>
          <w:rFonts w:eastAsia="Cambria" w:cs="Times New Roman"/>
          <w:color w:val="000000"/>
          <w:szCs w:val="24"/>
          <w:lang w:val="en-US" w:eastAsia="de-CH"/>
        </w:rPr>
        <w:t>06/2021 – ongoing</w:t>
      </w:r>
      <w:r w:rsidRPr="007F332E">
        <w:rPr>
          <w:rFonts w:eastAsia="Cambria" w:cs="Times New Roman"/>
          <w:color w:val="000000"/>
          <w:szCs w:val="24"/>
          <w:lang w:val="en-US" w:eastAsia="de-CH"/>
        </w:rPr>
        <w:tab/>
        <w:t>Frontiers in Psychology</w:t>
      </w:r>
      <w:r>
        <w:rPr>
          <w:rFonts w:eastAsia="Cambria" w:cs="Times New Roman"/>
          <w:color w:val="000000"/>
          <w:szCs w:val="24"/>
          <w:lang w:val="en-US" w:eastAsia="de-CH"/>
        </w:rPr>
        <w:t>:</w:t>
      </w:r>
      <w:r w:rsidRPr="007F332E">
        <w:rPr>
          <w:rFonts w:eastAsia="Cambria" w:cs="Times New Roman"/>
          <w:color w:val="000000"/>
          <w:szCs w:val="24"/>
          <w:lang w:val="en-US" w:eastAsia="de-CH"/>
        </w:rPr>
        <w:t xml:space="preserve"> </w:t>
      </w:r>
      <w:r>
        <w:rPr>
          <w:rFonts w:eastAsia="Cambria" w:cs="Times New Roman"/>
          <w:color w:val="000000"/>
          <w:szCs w:val="24"/>
          <w:lang w:val="en-US" w:eastAsia="de-CH"/>
        </w:rPr>
        <w:t>P</w:t>
      </w:r>
      <w:r w:rsidRPr="007F332E">
        <w:rPr>
          <w:rFonts w:eastAsia="Cambria" w:cs="Times New Roman"/>
          <w:color w:val="000000"/>
          <w:szCs w:val="24"/>
          <w:lang w:val="en-US" w:eastAsia="de-CH"/>
        </w:rPr>
        <w:t>ersonality and Social Psychology</w:t>
      </w:r>
      <w:r>
        <w:rPr>
          <w:rFonts w:eastAsia="Cambria" w:cs="Times New Roman"/>
          <w:color w:val="000000"/>
          <w:szCs w:val="24"/>
          <w:lang w:val="en-US" w:eastAsia="de-CH"/>
        </w:rPr>
        <w:t>,</w:t>
      </w:r>
    </w:p>
    <w:p w14:paraId="0C5DC5F5" w14:textId="4196492D" w:rsidR="00C56A05" w:rsidRDefault="007C19EF" w:rsidP="00541AB3">
      <w:pPr>
        <w:spacing w:line="240" w:lineRule="auto"/>
        <w:ind w:right="149"/>
        <w:rPr>
          <w:rFonts w:eastAsia="Cambria" w:cs="Times New Roman"/>
          <w:color w:val="000000"/>
          <w:szCs w:val="24"/>
          <w:lang w:val="en-US" w:eastAsia="de-CH"/>
        </w:rPr>
      </w:pPr>
      <w:r>
        <w:rPr>
          <w:rFonts w:eastAsia="Cambria" w:cs="Times New Roman"/>
          <w:color w:val="000000"/>
          <w:szCs w:val="24"/>
          <w:lang w:val="en-US" w:eastAsia="de-CH"/>
        </w:rPr>
        <w:tab/>
      </w:r>
      <w:r>
        <w:rPr>
          <w:rFonts w:eastAsia="Cambria" w:cs="Times New Roman"/>
          <w:color w:val="000000"/>
          <w:szCs w:val="24"/>
          <w:lang w:val="en-US" w:eastAsia="de-CH"/>
        </w:rPr>
        <w:tab/>
      </w:r>
      <w:r>
        <w:rPr>
          <w:rFonts w:eastAsia="Cambria" w:cs="Times New Roman"/>
          <w:color w:val="000000"/>
          <w:szCs w:val="24"/>
          <w:lang w:val="en-US" w:eastAsia="de-CH"/>
        </w:rPr>
        <w:tab/>
      </w:r>
      <w:r w:rsidRPr="00EE27EE">
        <w:rPr>
          <w:rFonts w:eastAsia="Cambria" w:cs="Times New Roman"/>
          <w:b/>
          <w:color w:val="000000"/>
          <w:szCs w:val="24"/>
          <w:lang w:val="en-US" w:eastAsia="de-CH"/>
        </w:rPr>
        <w:t>Editorial Board Member (Review Editor)</w:t>
      </w:r>
    </w:p>
    <w:p w14:paraId="3D820B5B" w14:textId="77777777" w:rsidR="00541AB3" w:rsidRPr="00541AB3" w:rsidRDefault="00541AB3" w:rsidP="00541AB3">
      <w:pPr>
        <w:spacing w:line="240" w:lineRule="auto"/>
        <w:ind w:right="149"/>
        <w:rPr>
          <w:rFonts w:eastAsia="Cambria" w:cs="Times New Roman"/>
          <w:color w:val="000000"/>
          <w:szCs w:val="24"/>
          <w:lang w:val="en-US" w:eastAsia="de-CH"/>
        </w:rPr>
      </w:pPr>
    </w:p>
    <w:p w14:paraId="319F86F3" w14:textId="3776B14B" w:rsidR="00AE51E4" w:rsidRDefault="007E4C35" w:rsidP="007E4C35">
      <w:pPr>
        <w:tabs>
          <w:tab w:val="left" w:pos="2160"/>
        </w:tabs>
        <w:spacing w:line="240" w:lineRule="auto"/>
        <w:ind w:left="2124" w:right="149" w:hanging="2124"/>
        <w:rPr>
          <w:rFonts w:eastAsia="Cambria" w:cs="Times New Roman"/>
          <w:color w:val="000000"/>
          <w:szCs w:val="24"/>
          <w:lang w:val="en-US" w:eastAsia="de-CH"/>
        </w:rPr>
      </w:pPr>
      <w:r>
        <w:rPr>
          <w:rFonts w:eastAsia="Cambria" w:cs="Times New Roman"/>
          <w:b/>
          <w:color w:val="000000"/>
          <w:szCs w:val="24"/>
          <w:lang w:val="en-US" w:eastAsia="de-CH"/>
        </w:rPr>
        <w:t>Ad-Hoc Reviewer:</w:t>
      </w:r>
      <w:r w:rsidR="00DF0E55">
        <w:rPr>
          <w:rFonts w:eastAsia="Cambria" w:cs="Times New Roman"/>
          <w:color w:val="000000"/>
          <w:szCs w:val="24"/>
          <w:lang w:val="en-US" w:eastAsia="de-CH"/>
        </w:rPr>
        <w:tab/>
      </w:r>
      <w:r w:rsidR="000D5127" w:rsidRPr="000D5127">
        <w:rPr>
          <w:rFonts w:eastAsia="Cambria" w:cs="Times New Roman"/>
          <w:i/>
          <w:color w:val="000000"/>
          <w:szCs w:val="24"/>
          <w:lang w:val="en-US" w:eastAsia="de-CH"/>
        </w:rPr>
        <w:t>Journal of Personality and Social Psychology: Attitudes and Social</w:t>
      </w:r>
      <w:r>
        <w:rPr>
          <w:rFonts w:eastAsia="Cambria" w:cs="Times New Roman"/>
          <w:i/>
          <w:color w:val="000000"/>
          <w:szCs w:val="24"/>
          <w:lang w:val="en-US" w:eastAsia="de-CH"/>
        </w:rPr>
        <w:t xml:space="preserve"> </w:t>
      </w:r>
      <w:r w:rsidR="000D5127" w:rsidRPr="000D5127">
        <w:rPr>
          <w:rFonts w:eastAsia="Cambria" w:cs="Times New Roman"/>
          <w:i/>
          <w:color w:val="000000"/>
          <w:szCs w:val="24"/>
          <w:lang w:val="en-US" w:eastAsia="de-CH"/>
        </w:rPr>
        <w:t>Cognition</w:t>
      </w:r>
      <w:r w:rsidR="000D5127" w:rsidRPr="000D5127">
        <w:rPr>
          <w:rFonts w:eastAsia="Cambria" w:cs="Times New Roman"/>
          <w:color w:val="000000"/>
          <w:szCs w:val="24"/>
          <w:lang w:val="en-US" w:eastAsia="de-CH"/>
        </w:rPr>
        <w:t xml:space="preserve"> </w:t>
      </w:r>
      <w:r w:rsidR="00C16CF9">
        <w:rPr>
          <w:rFonts w:eastAsia="Cambria" w:cs="Times New Roman"/>
          <w:i/>
          <w:color w:val="000000"/>
          <w:szCs w:val="24"/>
          <w:lang w:val="en-US" w:eastAsia="de-CH"/>
        </w:rPr>
        <w:t xml:space="preserve">Social Psychological and </w:t>
      </w:r>
      <w:r w:rsidR="00C16CF9" w:rsidRPr="00056680">
        <w:rPr>
          <w:rFonts w:eastAsia="Cambria" w:cs="Times New Roman"/>
          <w:i/>
          <w:color w:val="000000"/>
          <w:szCs w:val="24"/>
          <w:lang w:val="en-US" w:eastAsia="de-CH"/>
        </w:rPr>
        <w:t>Personality Science</w:t>
      </w:r>
      <w:r w:rsidR="00C16CF9">
        <w:rPr>
          <w:rFonts w:eastAsia="Cambria" w:cs="Times New Roman"/>
          <w:i/>
          <w:color w:val="000000"/>
          <w:szCs w:val="24"/>
          <w:lang w:val="en-US" w:eastAsia="de-CH"/>
        </w:rPr>
        <w:t>,</w:t>
      </w:r>
      <w:r w:rsidR="00C16CF9" w:rsidRPr="007165FB">
        <w:rPr>
          <w:rFonts w:eastAsia="Cambria" w:cs="Times New Roman"/>
          <w:i/>
          <w:color w:val="000000"/>
          <w:szCs w:val="24"/>
          <w:lang w:val="en-US" w:eastAsia="de-CH"/>
        </w:rPr>
        <w:t xml:space="preserve"> </w:t>
      </w:r>
      <w:r w:rsidR="00C16CF9" w:rsidRPr="00056680">
        <w:rPr>
          <w:rFonts w:eastAsia="Cambria" w:cs="Times New Roman"/>
          <w:i/>
          <w:color w:val="000000"/>
          <w:szCs w:val="24"/>
          <w:lang w:val="en-US" w:eastAsia="de-CH"/>
        </w:rPr>
        <w:t>PLOS ONE</w:t>
      </w:r>
      <w:r w:rsidR="00DF0E55">
        <w:rPr>
          <w:rFonts w:eastAsia="Cambria" w:cs="Times New Roman"/>
          <w:color w:val="000000"/>
          <w:szCs w:val="24"/>
          <w:lang w:val="en-US" w:eastAsia="de-CH"/>
        </w:rPr>
        <w:t xml:space="preserve">, </w:t>
      </w:r>
      <w:r w:rsidR="00C16CF9">
        <w:rPr>
          <w:rFonts w:eastAsia="Cambria" w:cs="Times New Roman"/>
          <w:i/>
          <w:color w:val="000000"/>
          <w:szCs w:val="24"/>
          <w:lang w:val="en-US" w:eastAsia="de-CH"/>
        </w:rPr>
        <w:t>Ps</w:t>
      </w:r>
      <w:r w:rsidR="00DF0E55">
        <w:rPr>
          <w:rFonts w:eastAsia="Cambria" w:cs="Times New Roman"/>
          <w:i/>
          <w:color w:val="000000"/>
          <w:szCs w:val="24"/>
          <w:lang w:val="en-US" w:eastAsia="de-CH"/>
        </w:rPr>
        <w:t xml:space="preserve">ychology of </w:t>
      </w:r>
      <w:r w:rsidR="00862E57">
        <w:rPr>
          <w:rFonts w:eastAsia="Cambria" w:cs="Times New Roman"/>
          <w:i/>
          <w:color w:val="000000"/>
          <w:szCs w:val="24"/>
          <w:lang w:val="en-US" w:eastAsia="de-CH"/>
        </w:rPr>
        <w:t>Language and Communication</w:t>
      </w:r>
      <w:r w:rsidR="00C16CF9" w:rsidRPr="007165FB">
        <w:rPr>
          <w:rFonts w:eastAsia="Cambria" w:cs="Times New Roman"/>
          <w:i/>
          <w:color w:val="000000"/>
          <w:szCs w:val="24"/>
          <w:lang w:val="en-US" w:eastAsia="de-CH"/>
        </w:rPr>
        <w:t>, Journal of</w:t>
      </w:r>
      <w:r w:rsidR="00DF0E55">
        <w:rPr>
          <w:rFonts w:eastAsia="Cambria" w:cs="Times New Roman"/>
          <w:i/>
          <w:color w:val="000000"/>
          <w:szCs w:val="24"/>
          <w:lang w:val="en-US" w:eastAsia="de-CH"/>
        </w:rPr>
        <w:t xml:space="preserve"> </w:t>
      </w:r>
      <w:r w:rsidR="00C16CF9">
        <w:rPr>
          <w:rFonts w:eastAsia="Cambria" w:cs="Times New Roman"/>
          <w:i/>
          <w:color w:val="000000"/>
          <w:szCs w:val="24"/>
          <w:lang w:val="en-US" w:eastAsia="de-CH"/>
        </w:rPr>
        <w:t>Psycholinguis</w:t>
      </w:r>
      <w:r w:rsidR="00C16CF9" w:rsidRPr="007165FB">
        <w:rPr>
          <w:rFonts w:eastAsia="Cambria" w:cs="Times New Roman"/>
          <w:i/>
          <w:color w:val="000000"/>
          <w:szCs w:val="24"/>
          <w:lang w:val="en-US" w:eastAsia="de-CH"/>
        </w:rPr>
        <w:t>t</w:t>
      </w:r>
      <w:r w:rsidR="00C16CF9">
        <w:rPr>
          <w:rFonts w:eastAsia="Cambria" w:cs="Times New Roman"/>
          <w:i/>
          <w:color w:val="000000"/>
          <w:szCs w:val="24"/>
          <w:lang w:val="en-US" w:eastAsia="de-CH"/>
        </w:rPr>
        <w:t>i</w:t>
      </w:r>
      <w:r w:rsidR="00C16CF9" w:rsidRPr="007165FB">
        <w:rPr>
          <w:rFonts w:eastAsia="Cambria" w:cs="Times New Roman"/>
          <w:i/>
          <w:color w:val="000000"/>
          <w:szCs w:val="24"/>
          <w:lang w:val="en-US" w:eastAsia="de-CH"/>
        </w:rPr>
        <w:t>c Research,</w:t>
      </w:r>
      <w:r w:rsidR="00C16CF9">
        <w:rPr>
          <w:rFonts w:eastAsia="Cambria" w:cs="Times New Roman"/>
          <w:color w:val="000000"/>
          <w:szCs w:val="24"/>
          <w:lang w:val="en-US" w:eastAsia="de-CH"/>
        </w:rPr>
        <w:t xml:space="preserve"> </w:t>
      </w:r>
      <w:r w:rsidR="00C16CF9" w:rsidRPr="00056680">
        <w:rPr>
          <w:rFonts w:eastAsia="Cambria" w:cs="Times New Roman"/>
          <w:i/>
          <w:color w:val="000000"/>
          <w:szCs w:val="24"/>
          <w:lang w:val="en-US" w:eastAsia="de-CH"/>
        </w:rPr>
        <w:t>European Journal of Social Psychology</w:t>
      </w:r>
      <w:r w:rsidR="00C16CF9" w:rsidRPr="00056680">
        <w:rPr>
          <w:rFonts w:eastAsia="Cambria" w:cs="Times New Roman"/>
          <w:color w:val="000000"/>
          <w:szCs w:val="24"/>
          <w:lang w:val="en-US" w:eastAsia="de-CH"/>
        </w:rPr>
        <w:t>,</w:t>
      </w:r>
      <w:r w:rsidR="00DF0E55">
        <w:rPr>
          <w:rFonts w:eastAsia="Cambria" w:cs="Times New Roman"/>
          <w:color w:val="000000"/>
          <w:szCs w:val="24"/>
          <w:lang w:val="en-US" w:eastAsia="de-CH"/>
        </w:rPr>
        <w:t xml:space="preserve"> </w:t>
      </w:r>
      <w:r w:rsidR="00C16CF9" w:rsidRPr="00056680">
        <w:rPr>
          <w:rFonts w:eastAsia="Cambria" w:cs="Times New Roman"/>
          <w:i/>
          <w:color w:val="000000"/>
          <w:szCs w:val="24"/>
          <w:lang w:val="en-US" w:eastAsia="de-CH"/>
        </w:rPr>
        <w:t>International Journal of Selection and Assessment</w:t>
      </w:r>
      <w:r w:rsidR="00C16CF9" w:rsidRPr="00056680">
        <w:rPr>
          <w:rFonts w:eastAsia="Cambria" w:cs="Times New Roman"/>
          <w:color w:val="000000"/>
          <w:szCs w:val="24"/>
          <w:lang w:val="en-US" w:eastAsia="de-CH"/>
        </w:rPr>
        <w:t xml:space="preserve">, </w:t>
      </w:r>
      <w:r w:rsidR="00C16CF9" w:rsidRPr="00056680">
        <w:rPr>
          <w:rFonts w:eastAsia="Cambria" w:cs="Times New Roman"/>
          <w:i/>
          <w:color w:val="000000"/>
          <w:szCs w:val="24"/>
          <w:lang w:val="en-US" w:eastAsia="de-CH"/>
        </w:rPr>
        <w:t>Europe’s Journal of Psychology</w:t>
      </w:r>
      <w:r w:rsidR="00AE51E4">
        <w:rPr>
          <w:rFonts w:eastAsia="Cambria" w:cs="Times New Roman"/>
          <w:i/>
          <w:color w:val="000000"/>
          <w:szCs w:val="24"/>
          <w:lang w:val="en-US" w:eastAsia="de-CH"/>
        </w:rPr>
        <w:t xml:space="preserve">, </w:t>
      </w:r>
      <w:r w:rsidR="00AE51E4" w:rsidRPr="00AE51E4">
        <w:rPr>
          <w:rFonts w:eastAsia="Cambria" w:cs="Times New Roman"/>
          <w:i/>
          <w:color w:val="000000"/>
          <w:szCs w:val="24"/>
          <w:lang w:val="en-US" w:eastAsia="de-CH"/>
        </w:rPr>
        <w:t>Applied Psychology: Health and Well-Being</w:t>
      </w:r>
      <w:r w:rsidR="00DF0E55">
        <w:rPr>
          <w:rFonts w:eastAsia="Cambria" w:cs="Times New Roman"/>
          <w:i/>
          <w:color w:val="000000"/>
          <w:szCs w:val="24"/>
          <w:lang w:val="en-US" w:eastAsia="de-CH"/>
        </w:rPr>
        <w:t xml:space="preserve">, </w:t>
      </w:r>
      <w:r w:rsidR="006258AB">
        <w:rPr>
          <w:rFonts w:eastAsia="Cambria" w:cs="Times New Roman"/>
          <w:i/>
          <w:color w:val="000000"/>
          <w:szCs w:val="24"/>
          <w:lang w:val="en-US" w:eastAsia="de-CH"/>
        </w:rPr>
        <w:t>Collabra: Psychology</w:t>
      </w:r>
      <w:r w:rsidR="005B09AD">
        <w:rPr>
          <w:rFonts w:eastAsia="Cambria" w:cs="Times New Roman"/>
          <w:i/>
          <w:color w:val="000000"/>
          <w:szCs w:val="24"/>
          <w:lang w:val="en-US" w:eastAsia="de-CH"/>
        </w:rPr>
        <w:t xml:space="preserve">, Acta </w:t>
      </w:r>
      <w:proofErr w:type="spellStart"/>
      <w:r w:rsidR="005B09AD">
        <w:rPr>
          <w:rFonts w:eastAsia="Cambria" w:cs="Times New Roman"/>
          <w:i/>
          <w:color w:val="000000"/>
          <w:szCs w:val="24"/>
          <w:lang w:val="en-US" w:eastAsia="de-CH"/>
        </w:rPr>
        <w:t>Psychologica</w:t>
      </w:r>
      <w:proofErr w:type="spellEnd"/>
      <w:r w:rsidR="00DF0E55">
        <w:rPr>
          <w:rFonts w:eastAsia="Cambria" w:cs="Times New Roman"/>
          <w:i/>
          <w:color w:val="000000"/>
          <w:szCs w:val="24"/>
          <w:lang w:val="en-US" w:eastAsia="de-CH"/>
        </w:rPr>
        <w:t xml:space="preserve">, Frontiers in Psychology, </w:t>
      </w:r>
      <w:r w:rsidR="0010761D">
        <w:rPr>
          <w:rFonts w:eastAsia="Cambria" w:cs="Times New Roman"/>
          <w:i/>
          <w:color w:val="000000"/>
          <w:szCs w:val="24"/>
          <w:lang w:val="en-US" w:eastAsia="de-CH"/>
        </w:rPr>
        <w:t>section Health Psychology, Front</w:t>
      </w:r>
      <w:r w:rsidR="00DF0E55">
        <w:rPr>
          <w:rFonts w:eastAsia="Cambria" w:cs="Times New Roman"/>
          <w:i/>
          <w:color w:val="000000"/>
          <w:szCs w:val="24"/>
          <w:lang w:val="en-US" w:eastAsia="de-CH"/>
        </w:rPr>
        <w:t xml:space="preserve">iers in Psychology, section </w:t>
      </w:r>
      <w:r w:rsidR="0010761D">
        <w:rPr>
          <w:rFonts w:eastAsia="Cambria" w:cs="Times New Roman"/>
          <w:i/>
          <w:color w:val="000000"/>
          <w:szCs w:val="24"/>
          <w:lang w:val="en-US" w:eastAsia="de-CH"/>
        </w:rPr>
        <w:t xml:space="preserve">Personality and Social Psychology </w:t>
      </w:r>
    </w:p>
    <w:p w14:paraId="4B4BFAFC" w14:textId="384F311F" w:rsidR="00906040" w:rsidRPr="00531165" w:rsidRDefault="008448FF" w:rsidP="00DF0E55">
      <w:pPr>
        <w:tabs>
          <w:tab w:val="left" w:pos="2160"/>
        </w:tabs>
        <w:spacing w:line="240" w:lineRule="auto"/>
        <w:ind w:right="149" w:firstLine="1416"/>
        <w:rPr>
          <w:rFonts w:eastAsia="Cambria" w:cs="Times New Roman"/>
          <w:color w:val="000000"/>
          <w:szCs w:val="24"/>
          <w:lang w:val="en-US" w:eastAsia="de-CH"/>
        </w:rPr>
      </w:pPr>
      <w:r>
        <w:rPr>
          <w:rFonts w:eastAsia="Cambria" w:cs="Times New Roman"/>
          <w:color w:val="000000"/>
          <w:szCs w:val="24"/>
          <w:lang w:val="en-US" w:eastAsia="de-CH"/>
        </w:rPr>
        <w:tab/>
      </w:r>
      <w:r w:rsidR="00906040" w:rsidRPr="00531165">
        <w:rPr>
          <w:rFonts w:eastAsia="Cambria" w:cs="Times New Roman"/>
          <w:color w:val="000000"/>
          <w:szCs w:val="24"/>
          <w:lang w:val="en-US" w:eastAsia="de-CH"/>
        </w:rPr>
        <w:t xml:space="preserve">(see also: </w:t>
      </w:r>
      <w:hyperlink r:id="rId31" w:history="1">
        <w:proofErr w:type="spellStart"/>
        <w:r w:rsidR="00906040" w:rsidRPr="00531165">
          <w:rPr>
            <w:rFonts w:eastAsia="Cambria" w:cs="Times New Roman"/>
            <w:szCs w:val="24"/>
            <w:u w:val="single"/>
            <w:lang w:val="en-US" w:eastAsia="de-CH"/>
          </w:rPr>
          <w:t>Publons</w:t>
        </w:r>
        <w:proofErr w:type="spellEnd"/>
      </w:hyperlink>
      <w:r w:rsidR="00906040" w:rsidRPr="00531165">
        <w:rPr>
          <w:rFonts w:eastAsia="Cambria" w:cs="Times New Roman"/>
          <w:color w:val="000000"/>
          <w:szCs w:val="24"/>
          <w:lang w:val="en-US" w:eastAsia="de-CH"/>
        </w:rPr>
        <w:t>)</w:t>
      </w:r>
    </w:p>
    <w:p w14:paraId="617092E7" w14:textId="5E5E9576" w:rsidR="006258AB" w:rsidRDefault="006258AB" w:rsidP="00DF7B57">
      <w:pPr>
        <w:spacing w:line="240" w:lineRule="auto"/>
        <w:ind w:left="2124" w:right="149" w:hanging="2124"/>
        <w:rPr>
          <w:rFonts w:eastAsia="Cambria" w:cs="Times New Roman"/>
          <w:color w:val="000000"/>
          <w:szCs w:val="24"/>
          <w:lang w:val="en-US" w:eastAsia="de-CH"/>
        </w:rPr>
      </w:pPr>
    </w:p>
    <w:p w14:paraId="05EF9D1F" w14:textId="7CBA4B44" w:rsidR="00EA7235" w:rsidRPr="00056680" w:rsidRDefault="00EA7235" w:rsidP="00EA7235">
      <w:pPr>
        <w:pBdr>
          <w:bottom w:val="single" w:sz="6" w:space="1" w:color="auto"/>
        </w:pBdr>
        <w:spacing w:line="240" w:lineRule="auto"/>
        <w:ind w:right="149"/>
        <w:rPr>
          <w:rFonts w:eastAsia="Cambria" w:cs="Times New Roman"/>
          <w:color w:val="000000"/>
          <w:szCs w:val="24"/>
          <w:lang w:val="en-US" w:eastAsia="de-CH"/>
        </w:rPr>
      </w:pPr>
      <w:r>
        <w:rPr>
          <w:rFonts w:eastAsia="Cambria" w:cs="Times New Roman"/>
          <w:b/>
          <w:color w:val="000000"/>
          <w:szCs w:val="24"/>
          <w:lang w:val="en-US" w:eastAsia="de-CH"/>
        </w:rPr>
        <w:t>MEMBERSHIPS, SCIENTIFIC ACTIVITIES</w:t>
      </w:r>
    </w:p>
    <w:p w14:paraId="323B8D3A" w14:textId="5F7BA71A" w:rsidR="00652E2D" w:rsidRPr="00652E2D" w:rsidRDefault="00652E2D" w:rsidP="00DF7B57">
      <w:pPr>
        <w:spacing w:line="240" w:lineRule="auto"/>
        <w:ind w:left="2124" w:right="149" w:hanging="2124"/>
        <w:rPr>
          <w:rFonts w:eastAsia="Cambria" w:cs="Times New Roman"/>
          <w:color w:val="000000"/>
          <w:szCs w:val="24"/>
          <w:lang w:val="en-US" w:eastAsia="de-CH"/>
        </w:rPr>
      </w:pPr>
      <w:r w:rsidRPr="00652E2D">
        <w:rPr>
          <w:rFonts w:eastAsia="Cambria" w:cs="Times New Roman"/>
          <w:color w:val="000000"/>
          <w:szCs w:val="24"/>
          <w:lang w:val="en-US" w:eastAsia="de-CH"/>
        </w:rPr>
        <w:t>01/2023</w:t>
      </w:r>
      <w:r>
        <w:rPr>
          <w:rFonts w:eastAsia="Cambria" w:cs="Times New Roman"/>
          <w:color w:val="000000"/>
          <w:szCs w:val="24"/>
          <w:lang w:val="en-US" w:eastAsia="de-CH"/>
        </w:rPr>
        <w:t xml:space="preserve"> </w:t>
      </w:r>
      <w:r w:rsidRPr="00652E2D">
        <w:rPr>
          <w:rFonts w:eastAsia="Cambria" w:cs="Times New Roman"/>
          <w:color w:val="000000"/>
          <w:szCs w:val="24"/>
          <w:lang w:val="en-US" w:eastAsia="de-CH"/>
        </w:rPr>
        <w:t>– ongoing</w:t>
      </w:r>
      <w:r w:rsidRPr="00652E2D">
        <w:rPr>
          <w:rFonts w:eastAsia="Cambria" w:cs="Times New Roman"/>
          <w:color w:val="000000"/>
          <w:szCs w:val="24"/>
          <w:lang w:val="en-US" w:eastAsia="de-CH"/>
        </w:rPr>
        <w:tab/>
      </w:r>
      <w:r w:rsidRPr="00652E2D">
        <w:rPr>
          <w:rFonts w:eastAsia="Cambria" w:cs="Times New Roman"/>
          <w:b/>
          <w:bCs/>
          <w:color w:val="000000"/>
          <w:szCs w:val="24"/>
          <w:lang w:val="en-US" w:eastAsia="de-CH"/>
        </w:rPr>
        <w:t>Member,</w:t>
      </w:r>
      <w:r w:rsidRPr="00652E2D">
        <w:rPr>
          <w:rFonts w:eastAsia="Cambria" w:cs="Times New Roman"/>
          <w:color w:val="000000"/>
          <w:szCs w:val="24"/>
          <w:lang w:val="en-US" w:eastAsia="de-CH"/>
        </w:rPr>
        <w:t xml:space="preserve"> Gerontological Society of America (GSA)</w:t>
      </w:r>
    </w:p>
    <w:p w14:paraId="1A6B3A39" w14:textId="77777777" w:rsidR="00D83448" w:rsidRPr="00EF5B19" w:rsidRDefault="00D83448" w:rsidP="00DF7B57">
      <w:pPr>
        <w:spacing w:line="240" w:lineRule="auto"/>
        <w:ind w:left="2124" w:right="149" w:hanging="2124"/>
        <w:rPr>
          <w:rFonts w:eastAsia="Cambria" w:cs="Times New Roman"/>
          <w:color w:val="000000"/>
          <w:szCs w:val="24"/>
          <w:lang w:val="en-US" w:eastAsia="de-CH"/>
        </w:rPr>
      </w:pPr>
    </w:p>
    <w:p w14:paraId="4A7ABEC9" w14:textId="7B34248D" w:rsidR="00DF7B57" w:rsidRPr="002B3662" w:rsidRDefault="00DF7B57" w:rsidP="00DF7B57">
      <w:pPr>
        <w:spacing w:line="240" w:lineRule="auto"/>
        <w:ind w:left="2124" w:right="149" w:hanging="2124"/>
        <w:rPr>
          <w:rFonts w:eastAsia="Cambria" w:cs="Times New Roman"/>
          <w:color w:val="000000"/>
          <w:szCs w:val="24"/>
          <w:lang w:eastAsia="de-CH"/>
        </w:rPr>
      </w:pPr>
      <w:r w:rsidRPr="002B3662">
        <w:rPr>
          <w:rFonts w:eastAsia="Cambria" w:cs="Times New Roman"/>
          <w:color w:val="000000"/>
          <w:szCs w:val="24"/>
          <w:lang w:eastAsia="de-CH"/>
        </w:rPr>
        <w:t xml:space="preserve">05/2021 – </w:t>
      </w:r>
      <w:proofErr w:type="spellStart"/>
      <w:r w:rsidRPr="002B3662">
        <w:rPr>
          <w:rFonts w:eastAsia="Cambria" w:cs="Times New Roman"/>
          <w:color w:val="000000"/>
          <w:szCs w:val="24"/>
          <w:lang w:eastAsia="de-CH"/>
        </w:rPr>
        <w:t>ongoing</w:t>
      </w:r>
      <w:proofErr w:type="spellEnd"/>
      <w:r w:rsidRPr="002B3662">
        <w:rPr>
          <w:rFonts w:eastAsia="Cambria" w:cs="Times New Roman"/>
          <w:color w:val="000000"/>
          <w:szCs w:val="24"/>
          <w:lang w:eastAsia="de-CH"/>
        </w:rPr>
        <w:tab/>
      </w:r>
      <w:r w:rsidRPr="002B3662">
        <w:rPr>
          <w:rFonts w:eastAsia="Cambria" w:cs="Times New Roman"/>
          <w:b/>
          <w:color w:val="000000"/>
          <w:szCs w:val="24"/>
          <w:lang w:eastAsia="de-CH"/>
        </w:rPr>
        <w:t>Member,</w:t>
      </w:r>
      <w:r w:rsidRPr="002B3662">
        <w:rPr>
          <w:rFonts w:eastAsia="Cambria" w:cs="Times New Roman"/>
          <w:color w:val="000000"/>
          <w:szCs w:val="24"/>
          <w:lang w:eastAsia="de-CH"/>
        </w:rPr>
        <w:t xml:space="preserve"> Swiss Psychological Society/Schweizerische Gesellschaft für Psychologie (SPS/SGP/SSP)</w:t>
      </w:r>
    </w:p>
    <w:p w14:paraId="47345902" w14:textId="77777777" w:rsidR="00DF7B57" w:rsidRPr="002B3662" w:rsidRDefault="00DF7B57" w:rsidP="00906040">
      <w:pPr>
        <w:spacing w:line="240" w:lineRule="auto"/>
        <w:ind w:right="149"/>
        <w:rPr>
          <w:rFonts w:eastAsia="Cambria" w:cs="Times New Roman"/>
          <w:color w:val="000000"/>
          <w:szCs w:val="24"/>
          <w:lang w:eastAsia="de-CH"/>
        </w:rPr>
      </w:pPr>
    </w:p>
    <w:p w14:paraId="57E7A8CA" w14:textId="11F6F752" w:rsidR="00A17331" w:rsidRPr="00056680" w:rsidRDefault="00A17331" w:rsidP="00906040">
      <w:pPr>
        <w:spacing w:line="240" w:lineRule="auto"/>
        <w:ind w:right="149"/>
        <w:rPr>
          <w:rFonts w:eastAsia="Cambria" w:cs="Times New Roman"/>
          <w:color w:val="000000"/>
          <w:szCs w:val="24"/>
          <w:lang w:val="en-US" w:eastAsia="de-CH"/>
        </w:rPr>
      </w:pPr>
      <w:r w:rsidRPr="00A17331">
        <w:rPr>
          <w:rFonts w:eastAsia="Cambria" w:cs="Times New Roman"/>
          <w:color w:val="000000"/>
          <w:szCs w:val="24"/>
          <w:lang w:val="en-US" w:eastAsia="de-CH"/>
        </w:rPr>
        <w:t>08/2020 – ongoing</w:t>
      </w:r>
      <w:r w:rsidRPr="00A17331">
        <w:rPr>
          <w:rFonts w:eastAsia="Cambria" w:cs="Times New Roman"/>
          <w:color w:val="000000"/>
          <w:szCs w:val="24"/>
          <w:lang w:val="en-US" w:eastAsia="de-CH"/>
        </w:rPr>
        <w:tab/>
      </w:r>
      <w:r w:rsidRPr="00A17331">
        <w:rPr>
          <w:rFonts w:eastAsia="Cambria" w:cs="Times New Roman"/>
          <w:b/>
          <w:color w:val="000000"/>
          <w:szCs w:val="24"/>
          <w:lang w:val="en-US" w:eastAsia="de-CH"/>
        </w:rPr>
        <w:t>Member</w:t>
      </w:r>
      <w:r w:rsidRPr="00A17331">
        <w:rPr>
          <w:rFonts w:eastAsia="Cambria" w:cs="Times New Roman"/>
          <w:color w:val="000000"/>
          <w:szCs w:val="24"/>
          <w:lang w:val="en-US" w:eastAsia="de-CH"/>
        </w:rPr>
        <w:t>, Society for Personality and Social Psychology (SPSP)</w:t>
      </w:r>
    </w:p>
    <w:p w14:paraId="3CE87BD3" w14:textId="77777777" w:rsidR="00906040" w:rsidRPr="00056680" w:rsidRDefault="00906040" w:rsidP="00906040">
      <w:pPr>
        <w:spacing w:line="240" w:lineRule="auto"/>
        <w:ind w:right="149"/>
        <w:rPr>
          <w:rFonts w:eastAsia="Cambria" w:cs="Times New Roman"/>
          <w:b/>
          <w:color w:val="000000"/>
          <w:szCs w:val="24"/>
          <w:lang w:val="en-US" w:eastAsia="de-CH"/>
        </w:rPr>
      </w:pPr>
    </w:p>
    <w:p w14:paraId="3DE3252B" w14:textId="046A9F70" w:rsidR="00906040" w:rsidRPr="00056680" w:rsidRDefault="00906040" w:rsidP="00906040">
      <w:pPr>
        <w:spacing w:line="240" w:lineRule="auto"/>
        <w:ind w:right="149"/>
        <w:rPr>
          <w:rFonts w:eastAsia="Cambria" w:cs="Times New Roman"/>
          <w:color w:val="000000"/>
          <w:szCs w:val="24"/>
          <w:lang w:val="en-US" w:eastAsia="de-CH"/>
        </w:rPr>
      </w:pPr>
      <w:r w:rsidRPr="00056680">
        <w:rPr>
          <w:rFonts w:eastAsia="Cambria" w:cs="Times New Roman"/>
          <w:color w:val="000000"/>
          <w:szCs w:val="24"/>
          <w:lang w:val="en-US" w:eastAsia="de-CH"/>
        </w:rPr>
        <w:lastRenderedPageBreak/>
        <w:t xml:space="preserve">03/2017 – </w:t>
      </w:r>
      <w:r w:rsidR="00AF1841">
        <w:rPr>
          <w:rFonts w:eastAsia="Cambria" w:cs="Times New Roman"/>
          <w:color w:val="000000"/>
          <w:szCs w:val="24"/>
          <w:lang w:val="en-US" w:eastAsia="de-CH"/>
        </w:rPr>
        <w:t>07/2021</w:t>
      </w:r>
      <w:r w:rsidRPr="00056680">
        <w:rPr>
          <w:rFonts w:eastAsia="Cambria" w:cs="Times New Roman"/>
          <w:color w:val="000000"/>
          <w:szCs w:val="24"/>
          <w:lang w:val="en-US" w:eastAsia="de-CH"/>
        </w:rPr>
        <w:tab/>
      </w:r>
      <w:r w:rsidRPr="00056680">
        <w:rPr>
          <w:rFonts w:eastAsia="Cambria" w:cs="Times New Roman"/>
          <w:b/>
          <w:color w:val="000000"/>
          <w:szCs w:val="24"/>
          <w:lang w:val="en-US" w:eastAsia="de-CH"/>
        </w:rPr>
        <w:t xml:space="preserve">Member </w:t>
      </w:r>
      <w:r w:rsidRPr="00056680">
        <w:rPr>
          <w:rFonts w:eastAsia="Cambria" w:cs="Times New Roman"/>
          <w:color w:val="000000"/>
          <w:szCs w:val="24"/>
          <w:lang w:val="en-US" w:eastAsia="de-CH"/>
        </w:rPr>
        <w:t xml:space="preserve">of the Peer Mentoring Group “Analysis of Dyadic </w:t>
      </w:r>
      <w:r w:rsidRPr="00056680">
        <w:rPr>
          <w:rFonts w:eastAsia="Cambria" w:cs="Times New Roman"/>
          <w:color w:val="000000"/>
          <w:szCs w:val="24"/>
          <w:lang w:val="en-US" w:eastAsia="de-CH"/>
        </w:rPr>
        <w:tab/>
      </w:r>
      <w:r w:rsidRPr="00056680">
        <w:rPr>
          <w:rFonts w:eastAsia="Cambria" w:cs="Times New Roman"/>
          <w:color w:val="000000"/>
          <w:szCs w:val="24"/>
          <w:lang w:val="en-US" w:eastAsia="de-CH"/>
        </w:rPr>
        <w:tab/>
      </w:r>
      <w:r w:rsidRPr="00056680">
        <w:rPr>
          <w:rFonts w:eastAsia="Cambria" w:cs="Times New Roman"/>
          <w:color w:val="000000"/>
          <w:szCs w:val="24"/>
          <w:lang w:val="en-US" w:eastAsia="de-CH"/>
        </w:rPr>
        <w:tab/>
      </w:r>
      <w:r w:rsidRPr="00056680">
        <w:rPr>
          <w:rFonts w:eastAsia="Cambria" w:cs="Times New Roman"/>
          <w:color w:val="000000"/>
          <w:szCs w:val="24"/>
          <w:lang w:val="en-US" w:eastAsia="de-CH"/>
        </w:rPr>
        <w:tab/>
        <w:t>Interaction” (ADI), Psychology Department, University of Zurich</w:t>
      </w:r>
    </w:p>
    <w:p w14:paraId="4E15C274" w14:textId="77777777" w:rsidR="00906040" w:rsidRPr="00056680" w:rsidRDefault="00906040" w:rsidP="00906040">
      <w:pPr>
        <w:spacing w:line="240" w:lineRule="auto"/>
        <w:ind w:right="149"/>
        <w:rPr>
          <w:rFonts w:eastAsia="Cambria" w:cs="Times New Roman"/>
          <w:color w:val="000000"/>
          <w:szCs w:val="24"/>
          <w:lang w:val="en-US" w:eastAsia="de-CH"/>
        </w:rPr>
      </w:pPr>
    </w:p>
    <w:p w14:paraId="2456C536" w14:textId="53669191" w:rsidR="00F84CA5" w:rsidRDefault="00906040" w:rsidP="00E67140">
      <w:pPr>
        <w:spacing w:line="240" w:lineRule="auto"/>
        <w:ind w:right="149"/>
        <w:rPr>
          <w:rFonts w:eastAsia="Cambria" w:cs="Times New Roman"/>
          <w:color w:val="000000"/>
          <w:szCs w:val="24"/>
          <w:lang w:val="en-US" w:eastAsia="de-CH"/>
        </w:rPr>
      </w:pPr>
      <w:r w:rsidRPr="00056680">
        <w:rPr>
          <w:rFonts w:eastAsia="Cambria" w:cs="Times New Roman"/>
          <w:color w:val="000000"/>
          <w:szCs w:val="24"/>
          <w:lang w:val="en-US" w:eastAsia="de-CH"/>
        </w:rPr>
        <w:t xml:space="preserve">03/2017 – </w:t>
      </w:r>
      <w:r w:rsidR="00AF1841">
        <w:rPr>
          <w:rFonts w:eastAsia="Cambria" w:cs="Times New Roman"/>
          <w:color w:val="000000"/>
          <w:szCs w:val="24"/>
          <w:lang w:val="en-US" w:eastAsia="de-CH"/>
        </w:rPr>
        <w:t>07/2021</w:t>
      </w:r>
      <w:r w:rsidRPr="00056680">
        <w:rPr>
          <w:rFonts w:eastAsia="Cambria" w:cs="Times New Roman"/>
          <w:color w:val="000000"/>
          <w:szCs w:val="24"/>
          <w:lang w:val="en-US" w:eastAsia="de-CH"/>
        </w:rPr>
        <w:tab/>
      </w:r>
      <w:r w:rsidRPr="00056680">
        <w:rPr>
          <w:rFonts w:eastAsia="Cambria" w:cs="Times New Roman"/>
          <w:b/>
          <w:color w:val="000000"/>
          <w:szCs w:val="24"/>
          <w:lang w:val="en-US" w:eastAsia="de-CH"/>
        </w:rPr>
        <w:t>Member</w:t>
      </w:r>
      <w:r w:rsidRPr="00056680">
        <w:rPr>
          <w:rFonts w:eastAsia="Cambria" w:cs="Times New Roman"/>
          <w:color w:val="000000"/>
          <w:szCs w:val="24"/>
          <w:lang w:val="en-US" w:eastAsia="de-CH"/>
        </w:rPr>
        <w:t xml:space="preserve"> of the Peer Mentoring Group “Real Life Health Analytics” </w:t>
      </w:r>
      <w:r w:rsidRPr="00056680">
        <w:rPr>
          <w:rFonts w:eastAsia="Cambria" w:cs="Times New Roman"/>
          <w:color w:val="000000"/>
          <w:szCs w:val="24"/>
          <w:lang w:val="en-US" w:eastAsia="de-CH"/>
        </w:rPr>
        <w:tab/>
      </w:r>
      <w:r w:rsidRPr="00056680">
        <w:rPr>
          <w:rFonts w:eastAsia="Cambria" w:cs="Times New Roman"/>
          <w:color w:val="000000"/>
          <w:szCs w:val="24"/>
          <w:lang w:val="en-US" w:eastAsia="de-CH"/>
        </w:rPr>
        <w:tab/>
      </w:r>
      <w:r w:rsidRPr="00056680">
        <w:rPr>
          <w:rFonts w:eastAsia="Cambria" w:cs="Times New Roman"/>
          <w:color w:val="000000"/>
          <w:szCs w:val="24"/>
          <w:lang w:val="en-US" w:eastAsia="de-CH"/>
        </w:rPr>
        <w:tab/>
        <w:t>(RLHA), Psychology Department, University of Zurich</w:t>
      </w:r>
    </w:p>
    <w:sectPr w:rsidR="00F84CA5">
      <w:headerReference w:type="default" r:id="rId32"/>
      <w:footerReference w:type="default" r:id="rId33"/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4E8418E8" w14:textId="77777777" w:rsidR="002D5CFB" w:rsidRDefault="002D5CFB" w:rsidP="008B3DAE">
      <w:pPr>
        <w:spacing w:line="240" w:lineRule="auto"/>
      </w:pPr>
      <w:r>
        <w:separator/>
      </w:r>
    </w:p>
  </w:endnote>
  <w:endnote w:type="continuationSeparator" w:id="0">
    <w:p w14:paraId="20913151" w14:textId="77777777" w:rsidR="002D5CFB" w:rsidRDefault="002D5CFB" w:rsidP="008B3DAE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decorative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2AFF" w:usb1="C000ACFF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Segoe UI">
    <w:altName w:val="Arial"/>
    <w:panose1 w:val="020B0604020202020204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1619715838"/>
      <w:docPartObj>
        <w:docPartGallery w:val="Page Numbers (Bottom of Page)"/>
        <w:docPartUnique/>
      </w:docPartObj>
    </w:sdtPr>
    <w:sdtEndPr>
      <w:rPr>
        <w:color w:val="808080" w:themeColor="background1" w:themeShade="80"/>
      </w:rPr>
    </w:sdtEndPr>
    <w:sdtContent>
      <w:p w14:paraId="64AC62F3" w14:textId="50FB39B4" w:rsidR="00DC7568" w:rsidRPr="00291084" w:rsidRDefault="00607651">
        <w:pPr>
          <w:pStyle w:val="Footer"/>
          <w:jc w:val="right"/>
          <w:rPr>
            <w:color w:val="808080" w:themeColor="background1" w:themeShade="80"/>
          </w:rPr>
        </w:pPr>
        <w:r w:rsidRPr="00291084">
          <w:rPr>
            <w:color w:val="808080" w:themeColor="background1" w:themeShade="80"/>
          </w:rPr>
          <w:t xml:space="preserve">Last update: </w:t>
        </w:r>
        <w:r w:rsidR="00BD77C6">
          <w:rPr>
            <w:color w:val="808080" w:themeColor="background1" w:themeShade="80"/>
          </w:rPr>
          <w:t xml:space="preserve">September </w:t>
        </w:r>
        <w:r w:rsidR="0045621E">
          <w:rPr>
            <w:color w:val="808080" w:themeColor="background1" w:themeShade="80"/>
          </w:rPr>
          <w:t>22</w:t>
        </w:r>
        <w:r w:rsidRPr="00291084">
          <w:rPr>
            <w:color w:val="808080" w:themeColor="background1" w:themeShade="80"/>
          </w:rPr>
          <w:t>, 202</w:t>
        </w:r>
        <w:r w:rsidR="006627DD">
          <w:rPr>
            <w:color w:val="808080" w:themeColor="background1" w:themeShade="80"/>
          </w:rPr>
          <w:t>3</w:t>
        </w:r>
        <w:r>
          <w:tab/>
        </w:r>
        <w:r>
          <w:tab/>
        </w:r>
        <w:r w:rsidR="00DC7568" w:rsidRPr="00291084">
          <w:rPr>
            <w:color w:val="808080" w:themeColor="background1" w:themeShade="80"/>
          </w:rPr>
          <w:fldChar w:fldCharType="begin"/>
        </w:r>
        <w:r w:rsidR="00DC7568" w:rsidRPr="00291084">
          <w:rPr>
            <w:color w:val="808080" w:themeColor="background1" w:themeShade="80"/>
          </w:rPr>
          <w:instrText>PAGE   \* MERGEFORMAT</w:instrText>
        </w:r>
        <w:r w:rsidR="00DC7568" w:rsidRPr="00291084">
          <w:rPr>
            <w:color w:val="808080" w:themeColor="background1" w:themeShade="80"/>
          </w:rPr>
          <w:fldChar w:fldCharType="separate"/>
        </w:r>
        <w:r w:rsidR="00657EA5" w:rsidRPr="00657EA5">
          <w:rPr>
            <w:noProof/>
            <w:color w:val="808080" w:themeColor="background1" w:themeShade="80"/>
            <w:lang w:val="de-DE"/>
          </w:rPr>
          <w:t>4</w:t>
        </w:r>
        <w:r w:rsidR="00DC7568" w:rsidRPr="00291084">
          <w:rPr>
            <w:color w:val="808080" w:themeColor="background1" w:themeShade="80"/>
          </w:rPr>
          <w:fldChar w:fldCharType="end"/>
        </w:r>
      </w:p>
    </w:sdtContent>
  </w:sdt>
  <w:p w14:paraId="62DE4403" w14:textId="77777777" w:rsidR="008B3DAE" w:rsidRDefault="008B3DAE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50AB5A6B" w14:textId="77777777" w:rsidR="002D5CFB" w:rsidRDefault="002D5CFB" w:rsidP="008B3DAE">
      <w:pPr>
        <w:spacing w:line="240" w:lineRule="auto"/>
      </w:pPr>
      <w:r>
        <w:separator/>
      </w:r>
    </w:p>
  </w:footnote>
  <w:footnote w:type="continuationSeparator" w:id="0">
    <w:p w14:paraId="400AAF4D" w14:textId="77777777" w:rsidR="002D5CFB" w:rsidRDefault="002D5CFB" w:rsidP="008B3DAE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CED9F27" w14:textId="77777777" w:rsidR="008B3DAE" w:rsidRDefault="008B3DAE" w:rsidP="008B3DAE">
    <w:pPr>
      <w:pStyle w:val="Header"/>
      <w:pBdr>
        <w:bottom w:val="single" w:sz="4" w:space="1" w:color="auto"/>
      </w:pBdr>
    </w:pPr>
    <w:r>
      <w:ptab w:relativeTo="margin" w:alignment="center" w:leader="none"/>
    </w:r>
    <w:r>
      <w:t>CURRICULUM VITAE</w:t>
    </w:r>
    <w:r>
      <w:ptab w:relativeTo="margin" w:alignment="right" w:leader="none"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D3548A"/>
    <w:multiLevelType w:val="hybridMultilevel"/>
    <w:tmpl w:val="D5EC3C9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1EC5D4D"/>
    <w:multiLevelType w:val="hybridMultilevel"/>
    <w:tmpl w:val="1604069E"/>
    <w:lvl w:ilvl="0" w:tplc="798EA8CE">
      <w:numFmt w:val="bullet"/>
      <w:lvlText w:val="•"/>
      <w:lvlJc w:val="left"/>
      <w:pPr>
        <w:ind w:left="1065" w:hanging="705"/>
      </w:pPr>
      <w:rPr>
        <w:rFonts w:ascii="Times New Roman" w:eastAsia="Cambria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6204AF7"/>
    <w:multiLevelType w:val="hybridMultilevel"/>
    <w:tmpl w:val="56EADCF6"/>
    <w:lvl w:ilvl="0" w:tplc="798EA8CE">
      <w:numFmt w:val="bullet"/>
      <w:lvlText w:val="•"/>
      <w:lvlJc w:val="left"/>
      <w:pPr>
        <w:ind w:left="1065" w:hanging="705"/>
      </w:pPr>
      <w:rPr>
        <w:rFonts w:ascii="Times New Roman" w:eastAsia="Cambria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6FA4E20"/>
    <w:multiLevelType w:val="hybridMultilevel"/>
    <w:tmpl w:val="B49A2BDE"/>
    <w:lvl w:ilvl="0" w:tplc="301647F4">
      <w:numFmt w:val="bullet"/>
      <w:lvlText w:val=""/>
      <w:lvlJc w:val="left"/>
      <w:pPr>
        <w:ind w:left="720" w:hanging="360"/>
      </w:pPr>
      <w:rPr>
        <w:rFonts w:ascii="Wingdings" w:eastAsiaTheme="minorHAnsi" w:hAnsi="Wingdings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E9B0780"/>
    <w:multiLevelType w:val="multilevel"/>
    <w:tmpl w:val="C76854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4A6C6824"/>
    <w:multiLevelType w:val="hybridMultilevel"/>
    <w:tmpl w:val="1ED653A0"/>
    <w:lvl w:ilvl="0" w:tplc="22F8E508">
      <w:numFmt w:val="bullet"/>
      <w:lvlText w:val="•"/>
      <w:lvlJc w:val="left"/>
      <w:pPr>
        <w:ind w:left="1065" w:hanging="705"/>
      </w:pPr>
      <w:rPr>
        <w:rFonts w:ascii="Times New Roman" w:eastAsia="Cambria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3"/>
  </w:num>
  <w:num w:numId="3">
    <w:abstractNumId w:val="0"/>
  </w:num>
  <w:num w:numId="4">
    <w:abstractNumId w:val="2"/>
  </w:num>
  <w:num w:numId="5">
    <w:abstractNumId w:val="1"/>
  </w:num>
  <w:num w:numId="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50"/>
  <w:activeWritingStyle w:appName="MSWord" w:lang="fr-CH" w:vendorID="64" w:dllVersion="6" w:nlCheck="1" w:checkStyle="0"/>
  <w:activeWritingStyle w:appName="MSWord" w:lang="en-US" w:vendorID="64" w:dllVersion="6" w:nlCheck="1" w:checkStyle="1"/>
  <w:activeWritingStyle w:appName="MSWord" w:lang="en-GB" w:vendorID="64" w:dllVersion="6" w:nlCheck="1" w:checkStyle="1"/>
  <w:activeWritingStyle w:appName="MSWord" w:lang="es-ES" w:vendorID="64" w:dllVersion="6" w:nlCheck="1" w:checkStyle="0"/>
  <w:activeWritingStyle w:appName="MSWord" w:lang="en-US" w:vendorID="64" w:dllVersion="0" w:nlCheck="1" w:checkStyle="0"/>
  <w:activeWritingStyle w:appName="MSWord" w:lang="fr-CH" w:vendorID="64" w:dllVersion="0" w:nlCheck="1" w:checkStyle="0"/>
  <w:activeWritingStyle w:appName="MSWord" w:lang="en-US" w:vendorID="64" w:dllVersion="4096" w:nlCheck="1" w:checkStyle="0"/>
  <w:activeWritingStyle w:appName="MSWord" w:lang="de-CH" w:vendorID="64" w:dllVersion="4096" w:nlCheck="1" w:checkStyle="0"/>
  <w:activeWritingStyle w:appName="MSWord" w:lang="de-DE" w:vendorID="64" w:dllVersion="4096" w:nlCheck="1" w:checkStyle="0"/>
  <w:activeWritingStyle w:appName="MSWord" w:lang="pt-PT" w:vendorID="64" w:dllVersion="4096" w:nlCheck="1" w:checkStyle="0"/>
  <w:activeWritingStyle w:appName="MSWord" w:lang="fr-CH" w:vendorID="64" w:dllVersion="4096" w:nlCheck="1" w:checkStyle="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B3DAE"/>
    <w:rsid w:val="00001139"/>
    <w:rsid w:val="00001325"/>
    <w:rsid w:val="00001474"/>
    <w:rsid w:val="00002ABC"/>
    <w:rsid w:val="00005D6A"/>
    <w:rsid w:val="000115DF"/>
    <w:rsid w:val="00024655"/>
    <w:rsid w:val="0003396D"/>
    <w:rsid w:val="00033F41"/>
    <w:rsid w:val="00035A5D"/>
    <w:rsid w:val="0003783A"/>
    <w:rsid w:val="0004297F"/>
    <w:rsid w:val="00044469"/>
    <w:rsid w:val="00046676"/>
    <w:rsid w:val="00052995"/>
    <w:rsid w:val="00053D99"/>
    <w:rsid w:val="00056954"/>
    <w:rsid w:val="0006024D"/>
    <w:rsid w:val="00062B4C"/>
    <w:rsid w:val="0006441B"/>
    <w:rsid w:val="00071482"/>
    <w:rsid w:val="000747D1"/>
    <w:rsid w:val="000763C4"/>
    <w:rsid w:val="000828DB"/>
    <w:rsid w:val="0008359A"/>
    <w:rsid w:val="00083FCD"/>
    <w:rsid w:val="00086F2F"/>
    <w:rsid w:val="00086F51"/>
    <w:rsid w:val="0008737D"/>
    <w:rsid w:val="0009172E"/>
    <w:rsid w:val="000968E2"/>
    <w:rsid w:val="000A0638"/>
    <w:rsid w:val="000A1A16"/>
    <w:rsid w:val="000A743A"/>
    <w:rsid w:val="000B3A58"/>
    <w:rsid w:val="000C1C92"/>
    <w:rsid w:val="000C3D36"/>
    <w:rsid w:val="000D044B"/>
    <w:rsid w:val="000D19E6"/>
    <w:rsid w:val="000D2B63"/>
    <w:rsid w:val="000D5127"/>
    <w:rsid w:val="000D58B6"/>
    <w:rsid w:val="000D5F52"/>
    <w:rsid w:val="000D67AB"/>
    <w:rsid w:val="000D6AB3"/>
    <w:rsid w:val="000D6C51"/>
    <w:rsid w:val="000E1037"/>
    <w:rsid w:val="000E15CB"/>
    <w:rsid w:val="000E170C"/>
    <w:rsid w:val="000E4A57"/>
    <w:rsid w:val="000F3928"/>
    <w:rsid w:val="00101839"/>
    <w:rsid w:val="0010309A"/>
    <w:rsid w:val="00107329"/>
    <w:rsid w:val="0010761D"/>
    <w:rsid w:val="0011068D"/>
    <w:rsid w:val="001111FA"/>
    <w:rsid w:val="00111F73"/>
    <w:rsid w:val="001128E2"/>
    <w:rsid w:val="0012081F"/>
    <w:rsid w:val="00121DCE"/>
    <w:rsid w:val="00122957"/>
    <w:rsid w:val="00123ED8"/>
    <w:rsid w:val="00126227"/>
    <w:rsid w:val="00137734"/>
    <w:rsid w:val="00137C90"/>
    <w:rsid w:val="0014187B"/>
    <w:rsid w:val="0014718E"/>
    <w:rsid w:val="001477E8"/>
    <w:rsid w:val="00153E7B"/>
    <w:rsid w:val="00153EF1"/>
    <w:rsid w:val="00155B98"/>
    <w:rsid w:val="001600B8"/>
    <w:rsid w:val="00161261"/>
    <w:rsid w:val="00162932"/>
    <w:rsid w:val="00165C87"/>
    <w:rsid w:val="0017080D"/>
    <w:rsid w:val="001844B6"/>
    <w:rsid w:val="00187A47"/>
    <w:rsid w:val="00187B2D"/>
    <w:rsid w:val="00187D63"/>
    <w:rsid w:val="0019056D"/>
    <w:rsid w:val="0019412B"/>
    <w:rsid w:val="00195ECD"/>
    <w:rsid w:val="00196978"/>
    <w:rsid w:val="00196D72"/>
    <w:rsid w:val="001A266D"/>
    <w:rsid w:val="001A283A"/>
    <w:rsid w:val="001A2A5D"/>
    <w:rsid w:val="001A3BAF"/>
    <w:rsid w:val="001A56CB"/>
    <w:rsid w:val="001A6BE2"/>
    <w:rsid w:val="001A7932"/>
    <w:rsid w:val="001B2101"/>
    <w:rsid w:val="001B37DC"/>
    <w:rsid w:val="001B513E"/>
    <w:rsid w:val="001D1AD1"/>
    <w:rsid w:val="001D1C24"/>
    <w:rsid w:val="001D212F"/>
    <w:rsid w:val="001D2BCC"/>
    <w:rsid w:val="001D2F47"/>
    <w:rsid w:val="001D3FAF"/>
    <w:rsid w:val="001D6F34"/>
    <w:rsid w:val="001E0F11"/>
    <w:rsid w:val="001E17E8"/>
    <w:rsid w:val="001F2091"/>
    <w:rsid w:val="001F61A5"/>
    <w:rsid w:val="0020443E"/>
    <w:rsid w:val="0020631C"/>
    <w:rsid w:val="002066F8"/>
    <w:rsid w:val="00206CA7"/>
    <w:rsid w:val="00210D3C"/>
    <w:rsid w:val="00214A15"/>
    <w:rsid w:val="00220541"/>
    <w:rsid w:val="00220EEA"/>
    <w:rsid w:val="00225DF8"/>
    <w:rsid w:val="00227BE6"/>
    <w:rsid w:val="00230C4C"/>
    <w:rsid w:val="00232BC2"/>
    <w:rsid w:val="00233008"/>
    <w:rsid w:val="00241456"/>
    <w:rsid w:val="00246D1A"/>
    <w:rsid w:val="002477D8"/>
    <w:rsid w:val="00250DBD"/>
    <w:rsid w:val="00251123"/>
    <w:rsid w:val="00252710"/>
    <w:rsid w:val="00254A6D"/>
    <w:rsid w:val="00257E64"/>
    <w:rsid w:val="00266033"/>
    <w:rsid w:val="002676EF"/>
    <w:rsid w:val="00267F31"/>
    <w:rsid w:val="0027210B"/>
    <w:rsid w:val="002745F9"/>
    <w:rsid w:val="00283772"/>
    <w:rsid w:val="002867AF"/>
    <w:rsid w:val="002902AB"/>
    <w:rsid w:val="00291084"/>
    <w:rsid w:val="00297E46"/>
    <w:rsid w:val="002A35D7"/>
    <w:rsid w:val="002A4B24"/>
    <w:rsid w:val="002A5A80"/>
    <w:rsid w:val="002A6B8A"/>
    <w:rsid w:val="002B12B6"/>
    <w:rsid w:val="002B3662"/>
    <w:rsid w:val="002B6057"/>
    <w:rsid w:val="002C185A"/>
    <w:rsid w:val="002C58D7"/>
    <w:rsid w:val="002C6F91"/>
    <w:rsid w:val="002D12BB"/>
    <w:rsid w:val="002D4177"/>
    <w:rsid w:val="002D5216"/>
    <w:rsid w:val="002D5CFB"/>
    <w:rsid w:val="002D69D3"/>
    <w:rsid w:val="002E0147"/>
    <w:rsid w:val="002E67E9"/>
    <w:rsid w:val="002E6CF8"/>
    <w:rsid w:val="002E7AAF"/>
    <w:rsid w:val="002F17DB"/>
    <w:rsid w:val="002F629D"/>
    <w:rsid w:val="003039F5"/>
    <w:rsid w:val="003045AB"/>
    <w:rsid w:val="0030472D"/>
    <w:rsid w:val="00306D09"/>
    <w:rsid w:val="003102A1"/>
    <w:rsid w:val="003109CF"/>
    <w:rsid w:val="00314083"/>
    <w:rsid w:val="00315ED4"/>
    <w:rsid w:val="00317DB0"/>
    <w:rsid w:val="003301F5"/>
    <w:rsid w:val="00352C3B"/>
    <w:rsid w:val="003548E0"/>
    <w:rsid w:val="003625B4"/>
    <w:rsid w:val="00365770"/>
    <w:rsid w:val="0036581D"/>
    <w:rsid w:val="0036627B"/>
    <w:rsid w:val="003672F2"/>
    <w:rsid w:val="003729F7"/>
    <w:rsid w:val="00375C41"/>
    <w:rsid w:val="003803D5"/>
    <w:rsid w:val="00380D73"/>
    <w:rsid w:val="0038159F"/>
    <w:rsid w:val="0038535F"/>
    <w:rsid w:val="003866FE"/>
    <w:rsid w:val="003872B0"/>
    <w:rsid w:val="003971DA"/>
    <w:rsid w:val="003A2DBC"/>
    <w:rsid w:val="003A3AA9"/>
    <w:rsid w:val="003A50FD"/>
    <w:rsid w:val="003B1E8A"/>
    <w:rsid w:val="003B26B5"/>
    <w:rsid w:val="003B45EC"/>
    <w:rsid w:val="003C11E1"/>
    <w:rsid w:val="003C4661"/>
    <w:rsid w:val="003D30D0"/>
    <w:rsid w:val="003E5250"/>
    <w:rsid w:val="003E6FB7"/>
    <w:rsid w:val="003E77B9"/>
    <w:rsid w:val="00401460"/>
    <w:rsid w:val="004145AA"/>
    <w:rsid w:val="00416016"/>
    <w:rsid w:val="004164AA"/>
    <w:rsid w:val="00417291"/>
    <w:rsid w:val="004208E0"/>
    <w:rsid w:val="00421385"/>
    <w:rsid w:val="004302DA"/>
    <w:rsid w:val="00431EA6"/>
    <w:rsid w:val="004352F5"/>
    <w:rsid w:val="004359C3"/>
    <w:rsid w:val="00440AA6"/>
    <w:rsid w:val="004440D6"/>
    <w:rsid w:val="00444488"/>
    <w:rsid w:val="00446B37"/>
    <w:rsid w:val="00450447"/>
    <w:rsid w:val="00451077"/>
    <w:rsid w:val="00454785"/>
    <w:rsid w:val="0045621E"/>
    <w:rsid w:val="004565F7"/>
    <w:rsid w:val="0046053C"/>
    <w:rsid w:val="00460882"/>
    <w:rsid w:val="0046133A"/>
    <w:rsid w:val="00461BE9"/>
    <w:rsid w:val="00473DB0"/>
    <w:rsid w:val="0048208C"/>
    <w:rsid w:val="00484735"/>
    <w:rsid w:val="004854E2"/>
    <w:rsid w:val="00485983"/>
    <w:rsid w:val="004869A8"/>
    <w:rsid w:val="004908A4"/>
    <w:rsid w:val="0049183C"/>
    <w:rsid w:val="00492D2A"/>
    <w:rsid w:val="00495BFA"/>
    <w:rsid w:val="00496488"/>
    <w:rsid w:val="004A2B53"/>
    <w:rsid w:val="004A34AC"/>
    <w:rsid w:val="004A4096"/>
    <w:rsid w:val="004B4D17"/>
    <w:rsid w:val="004B6869"/>
    <w:rsid w:val="004B713F"/>
    <w:rsid w:val="004C089B"/>
    <w:rsid w:val="004C684C"/>
    <w:rsid w:val="004D0417"/>
    <w:rsid w:val="004D2AA3"/>
    <w:rsid w:val="004D31D9"/>
    <w:rsid w:val="004D342C"/>
    <w:rsid w:val="004E390A"/>
    <w:rsid w:val="004E4CBB"/>
    <w:rsid w:val="004E523A"/>
    <w:rsid w:val="004E6EC6"/>
    <w:rsid w:val="004E7887"/>
    <w:rsid w:val="004F0559"/>
    <w:rsid w:val="004F2A58"/>
    <w:rsid w:val="004F3C28"/>
    <w:rsid w:val="004F4325"/>
    <w:rsid w:val="004F6A4B"/>
    <w:rsid w:val="005007DC"/>
    <w:rsid w:val="005059D7"/>
    <w:rsid w:val="00512E6B"/>
    <w:rsid w:val="00516463"/>
    <w:rsid w:val="005164C2"/>
    <w:rsid w:val="00516F18"/>
    <w:rsid w:val="00520667"/>
    <w:rsid w:val="0052121F"/>
    <w:rsid w:val="00524324"/>
    <w:rsid w:val="0052514C"/>
    <w:rsid w:val="00531165"/>
    <w:rsid w:val="005406DF"/>
    <w:rsid w:val="00541AB3"/>
    <w:rsid w:val="00542887"/>
    <w:rsid w:val="00545867"/>
    <w:rsid w:val="00546085"/>
    <w:rsid w:val="00546706"/>
    <w:rsid w:val="0055158C"/>
    <w:rsid w:val="00551658"/>
    <w:rsid w:val="0055251E"/>
    <w:rsid w:val="005540BA"/>
    <w:rsid w:val="00554406"/>
    <w:rsid w:val="0055531D"/>
    <w:rsid w:val="005566A8"/>
    <w:rsid w:val="00560458"/>
    <w:rsid w:val="00561BBA"/>
    <w:rsid w:val="005645E6"/>
    <w:rsid w:val="005672D7"/>
    <w:rsid w:val="00573B47"/>
    <w:rsid w:val="005743C2"/>
    <w:rsid w:val="00580AE8"/>
    <w:rsid w:val="00582ED6"/>
    <w:rsid w:val="0058554E"/>
    <w:rsid w:val="00592035"/>
    <w:rsid w:val="00594314"/>
    <w:rsid w:val="00595A28"/>
    <w:rsid w:val="00597D79"/>
    <w:rsid w:val="005A36AB"/>
    <w:rsid w:val="005A6832"/>
    <w:rsid w:val="005B09AD"/>
    <w:rsid w:val="005C4327"/>
    <w:rsid w:val="005C5FB6"/>
    <w:rsid w:val="005D2197"/>
    <w:rsid w:val="005D5DE5"/>
    <w:rsid w:val="005D748D"/>
    <w:rsid w:val="005D7841"/>
    <w:rsid w:val="005D7B61"/>
    <w:rsid w:val="005E3C36"/>
    <w:rsid w:val="005E7E40"/>
    <w:rsid w:val="005F0087"/>
    <w:rsid w:val="005F2C10"/>
    <w:rsid w:val="005F4090"/>
    <w:rsid w:val="005F54E1"/>
    <w:rsid w:val="00606ABE"/>
    <w:rsid w:val="00607651"/>
    <w:rsid w:val="006105B5"/>
    <w:rsid w:val="00611A55"/>
    <w:rsid w:val="00616561"/>
    <w:rsid w:val="0061657B"/>
    <w:rsid w:val="00620BE6"/>
    <w:rsid w:val="006258AB"/>
    <w:rsid w:val="00625DB2"/>
    <w:rsid w:val="00625EDD"/>
    <w:rsid w:val="00632044"/>
    <w:rsid w:val="006345BE"/>
    <w:rsid w:val="0064385F"/>
    <w:rsid w:val="006438AE"/>
    <w:rsid w:val="00645262"/>
    <w:rsid w:val="00651C26"/>
    <w:rsid w:val="0065227E"/>
    <w:rsid w:val="00652E2D"/>
    <w:rsid w:val="0065714E"/>
    <w:rsid w:val="00657EA5"/>
    <w:rsid w:val="006627DD"/>
    <w:rsid w:val="0066772A"/>
    <w:rsid w:val="00670952"/>
    <w:rsid w:val="00671C7D"/>
    <w:rsid w:val="006745D2"/>
    <w:rsid w:val="006751C3"/>
    <w:rsid w:val="006807AA"/>
    <w:rsid w:val="00680DB4"/>
    <w:rsid w:val="00685A51"/>
    <w:rsid w:val="00686B39"/>
    <w:rsid w:val="00691836"/>
    <w:rsid w:val="0069256A"/>
    <w:rsid w:val="006B0BAF"/>
    <w:rsid w:val="006B5DC6"/>
    <w:rsid w:val="006B6BCD"/>
    <w:rsid w:val="006C1F56"/>
    <w:rsid w:val="006C2921"/>
    <w:rsid w:val="006C36CD"/>
    <w:rsid w:val="006D5B5C"/>
    <w:rsid w:val="006D7530"/>
    <w:rsid w:val="006D7CFF"/>
    <w:rsid w:val="006E0F6A"/>
    <w:rsid w:val="006E54F5"/>
    <w:rsid w:val="006E68A7"/>
    <w:rsid w:val="006E69D6"/>
    <w:rsid w:val="006F2D81"/>
    <w:rsid w:val="00707A41"/>
    <w:rsid w:val="00710A87"/>
    <w:rsid w:val="00713143"/>
    <w:rsid w:val="00713D87"/>
    <w:rsid w:val="007165FB"/>
    <w:rsid w:val="0072388B"/>
    <w:rsid w:val="00724D5A"/>
    <w:rsid w:val="00732B6F"/>
    <w:rsid w:val="00733137"/>
    <w:rsid w:val="00733E8D"/>
    <w:rsid w:val="007405AE"/>
    <w:rsid w:val="007408EA"/>
    <w:rsid w:val="0074214D"/>
    <w:rsid w:val="007426A0"/>
    <w:rsid w:val="00744E15"/>
    <w:rsid w:val="0074546E"/>
    <w:rsid w:val="007455A6"/>
    <w:rsid w:val="007458CD"/>
    <w:rsid w:val="007467B3"/>
    <w:rsid w:val="007549D2"/>
    <w:rsid w:val="00755085"/>
    <w:rsid w:val="00760AAD"/>
    <w:rsid w:val="00761545"/>
    <w:rsid w:val="00761A74"/>
    <w:rsid w:val="00764DC0"/>
    <w:rsid w:val="007752C2"/>
    <w:rsid w:val="00780821"/>
    <w:rsid w:val="00782963"/>
    <w:rsid w:val="0079207D"/>
    <w:rsid w:val="007A022E"/>
    <w:rsid w:val="007A0D2B"/>
    <w:rsid w:val="007A37DA"/>
    <w:rsid w:val="007B49C7"/>
    <w:rsid w:val="007B53EA"/>
    <w:rsid w:val="007B5548"/>
    <w:rsid w:val="007C19EF"/>
    <w:rsid w:val="007C2E04"/>
    <w:rsid w:val="007C30C7"/>
    <w:rsid w:val="007C333A"/>
    <w:rsid w:val="007C604A"/>
    <w:rsid w:val="007D1480"/>
    <w:rsid w:val="007D573C"/>
    <w:rsid w:val="007D79BD"/>
    <w:rsid w:val="007E0589"/>
    <w:rsid w:val="007E2036"/>
    <w:rsid w:val="007E20C5"/>
    <w:rsid w:val="007E3AC3"/>
    <w:rsid w:val="007E4C35"/>
    <w:rsid w:val="007F2B94"/>
    <w:rsid w:val="007F43B7"/>
    <w:rsid w:val="007F569D"/>
    <w:rsid w:val="008012F5"/>
    <w:rsid w:val="00805539"/>
    <w:rsid w:val="00807C0A"/>
    <w:rsid w:val="00812941"/>
    <w:rsid w:val="00816A68"/>
    <w:rsid w:val="00822F23"/>
    <w:rsid w:val="00823205"/>
    <w:rsid w:val="00823A47"/>
    <w:rsid w:val="00825988"/>
    <w:rsid w:val="00827853"/>
    <w:rsid w:val="00827C73"/>
    <w:rsid w:val="00830ECC"/>
    <w:rsid w:val="00830FDD"/>
    <w:rsid w:val="00831B31"/>
    <w:rsid w:val="008401C7"/>
    <w:rsid w:val="008427F9"/>
    <w:rsid w:val="00843136"/>
    <w:rsid w:val="008448FF"/>
    <w:rsid w:val="00851F99"/>
    <w:rsid w:val="00853E85"/>
    <w:rsid w:val="0086005C"/>
    <w:rsid w:val="00861867"/>
    <w:rsid w:val="00862E57"/>
    <w:rsid w:val="00871E3D"/>
    <w:rsid w:val="00872D73"/>
    <w:rsid w:val="00874948"/>
    <w:rsid w:val="008779A3"/>
    <w:rsid w:val="008843FE"/>
    <w:rsid w:val="0088631A"/>
    <w:rsid w:val="008A2DE8"/>
    <w:rsid w:val="008A3174"/>
    <w:rsid w:val="008A60DD"/>
    <w:rsid w:val="008B0FB8"/>
    <w:rsid w:val="008B3DAE"/>
    <w:rsid w:val="008B6AA6"/>
    <w:rsid w:val="008C2A25"/>
    <w:rsid w:val="008C76B6"/>
    <w:rsid w:val="008D344B"/>
    <w:rsid w:val="008D3BD8"/>
    <w:rsid w:val="008E107E"/>
    <w:rsid w:val="008E14C6"/>
    <w:rsid w:val="008F4220"/>
    <w:rsid w:val="008F47C7"/>
    <w:rsid w:val="008F5CDD"/>
    <w:rsid w:val="008F7B3C"/>
    <w:rsid w:val="00905884"/>
    <w:rsid w:val="00906040"/>
    <w:rsid w:val="00911EE8"/>
    <w:rsid w:val="009141EB"/>
    <w:rsid w:val="009166F9"/>
    <w:rsid w:val="00917425"/>
    <w:rsid w:val="0092053F"/>
    <w:rsid w:val="009304C2"/>
    <w:rsid w:val="00930E30"/>
    <w:rsid w:val="009372C7"/>
    <w:rsid w:val="00945ADC"/>
    <w:rsid w:val="009464AC"/>
    <w:rsid w:val="009469CC"/>
    <w:rsid w:val="0095458E"/>
    <w:rsid w:val="00957CF8"/>
    <w:rsid w:val="00960994"/>
    <w:rsid w:val="00964443"/>
    <w:rsid w:val="0096632B"/>
    <w:rsid w:val="00971415"/>
    <w:rsid w:val="00975BA2"/>
    <w:rsid w:val="00976280"/>
    <w:rsid w:val="00976599"/>
    <w:rsid w:val="0097700C"/>
    <w:rsid w:val="00980DC2"/>
    <w:rsid w:val="009835A4"/>
    <w:rsid w:val="00985E4A"/>
    <w:rsid w:val="0099216C"/>
    <w:rsid w:val="009A3FE6"/>
    <w:rsid w:val="009B1588"/>
    <w:rsid w:val="009B1931"/>
    <w:rsid w:val="009B2B44"/>
    <w:rsid w:val="009B3BD7"/>
    <w:rsid w:val="009B4DC8"/>
    <w:rsid w:val="009B6631"/>
    <w:rsid w:val="009C399A"/>
    <w:rsid w:val="009C4129"/>
    <w:rsid w:val="009C63B0"/>
    <w:rsid w:val="009D2991"/>
    <w:rsid w:val="009D6A9B"/>
    <w:rsid w:val="009E0A21"/>
    <w:rsid w:val="009E6962"/>
    <w:rsid w:val="009E7EB4"/>
    <w:rsid w:val="00A04AC5"/>
    <w:rsid w:val="00A052E4"/>
    <w:rsid w:val="00A121BA"/>
    <w:rsid w:val="00A12C1D"/>
    <w:rsid w:val="00A17331"/>
    <w:rsid w:val="00A21F43"/>
    <w:rsid w:val="00A2371E"/>
    <w:rsid w:val="00A310C7"/>
    <w:rsid w:val="00A311E8"/>
    <w:rsid w:val="00A31FA7"/>
    <w:rsid w:val="00A33414"/>
    <w:rsid w:val="00A33616"/>
    <w:rsid w:val="00A4299F"/>
    <w:rsid w:val="00A43B89"/>
    <w:rsid w:val="00A51AC5"/>
    <w:rsid w:val="00A531D5"/>
    <w:rsid w:val="00A53BD8"/>
    <w:rsid w:val="00A61362"/>
    <w:rsid w:val="00A63F56"/>
    <w:rsid w:val="00A66EDB"/>
    <w:rsid w:val="00A73662"/>
    <w:rsid w:val="00A7587A"/>
    <w:rsid w:val="00A91D5A"/>
    <w:rsid w:val="00A92686"/>
    <w:rsid w:val="00A946B0"/>
    <w:rsid w:val="00AA0DAC"/>
    <w:rsid w:val="00AA2BEE"/>
    <w:rsid w:val="00AA3151"/>
    <w:rsid w:val="00AA70A7"/>
    <w:rsid w:val="00AB29D5"/>
    <w:rsid w:val="00AB79CF"/>
    <w:rsid w:val="00AB7F77"/>
    <w:rsid w:val="00AC4CE7"/>
    <w:rsid w:val="00AD6076"/>
    <w:rsid w:val="00AD60F2"/>
    <w:rsid w:val="00AD6E8B"/>
    <w:rsid w:val="00AD7EB3"/>
    <w:rsid w:val="00AE3C7A"/>
    <w:rsid w:val="00AE4A99"/>
    <w:rsid w:val="00AE51E4"/>
    <w:rsid w:val="00AE6A15"/>
    <w:rsid w:val="00AE70D1"/>
    <w:rsid w:val="00AF1728"/>
    <w:rsid w:val="00AF1841"/>
    <w:rsid w:val="00AF2956"/>
    <w:rsid w:val="00AF323A"/>
    <w:rsid w:val="00AF3A47"/>
    <w:rsid w:val="00B013E7"/>
    <w:rsid w:val="00B1088D"/>
    <w:rsid w:val="00B12101"/>
    <w:rsid w:val="00B13FD7"/>
    <w:rsid w:val="00B2203E"/>
    <w:rsid w:val="00B22263"/>
    <w:rsid w:val="00B22393"/>
    <w:rsid w:val="00B226E0"/>
    <w:rsid w:val="00B24E9B"/>
    <w:rsid w:val="00B253B8"/>
    <w:rsid w:val="00B269D0"/>
    <w:rsid w:val="00B33FA0"/>
    <w:rsid w:val="00B354DF"/>
    <w:rsid w:val="00B364EF"/>
    <w:rsid w:val="00B403F5"/>
    <w:rsid w:val="00B44E38"/>
    <w:rsid w:val="00B4645D"/>
    <w:rsid w:val="00B52B38"/>
    <w:rsid w:val="00B53F37"/>
    <w:rsid w:val="00B5681A"/>
    <w:rsid w:val="00B613FD"/>
    <w:rsid w:val="00B6140D"/>
    <w:rsid w:val="00B61EFF"/>
    <w:rsid w:val="00B6236F"/>
    <w:rsid w:val="00B645CD"/>
    <w:rsid w:val="00B713F5"/>
    <w:rsid w:val="00B74896"/>
    <w:rsid w:val="00B75AC4"/>
    <w:rsid w:val="00B776B9"/>
    <w:rsid w:val="00B80D5F"/>
    <w:rsid w:val="00B847BC"/>
    <w:rsid w:val="00B852C0"/>
    <w:rsid w:val="00B853A4"/>
    <w:rsid w:val="00B901A5"/>
    <w:rsid w:val="00B92E07"/>
    <w:rsid w:val="00B967D7"/>
    <w:rsid w:val="00BA200B"/>
    <w:rsid w:val="00BA5357"/>
    <w:rsid w:val="00BA7AC9"/>
    <w:rsid w:val="00BB08B3"/>
    <w:rsid w:val="00BB67F8"/>
    <w:rsid w:val="00BB6EFD"/>
    <w:rsid w:val="00BB7EA7"/>
    <w:rsid w:val="00BC0538"/>
    <w:rsid w:val="00BC4A5B"/>
    <w:rsid w:val="00BC5BC5"/>
    <w:rsid w:val="00BD0FC4"/>
    <w:rsid w:val="00BD2D2E"/>
    <w:rsid w:val="00BD341C"/>
    <w:rsid w:val="00BD5410"/>
    <w:rsid w:val="00BD5B2D"/>
    <w:rsid w:val="00BD638B"/>
    <w:rsid w:val="00BD77C6"/>
    <w:rsid w:val="00BE1AEA"/>
    <w:rsid w:val="00BE2CA7"/>
    <w:rsid w:val="00BE3938"/>
    <w:rsid w:val="00BF1DB3"/>
    <w:rsid w:val="00BF24F5"/>
    <w:rsid w:val="00BF2736"/>
    <w:rsid w:val="00C00BD8"/>
    <w:rsid w:val="00C0239C"/>
    <w:rsid w:val="00C02CFC"/>
    <w:rsid w:val="00C10ACB"/>
    <w:rsid w:val="00C11804"/>
    <w:rsid w:val="00C133CE"/>
    <w:rsid w:val="00C16CF9"/>
    <w:rsid w:val="00C20EEF"/>
    <w:rsid w:val="00C221D4"/>
    <w:rsid w:val="00C3005D"/>
    <w:rsid w:val="00C3104B"/>
    <w:rsid w:val="00C31C97"/>
    <w:rsid w:val="00C324BB"/>
    <w:rsid w:val="00C335C6"/>
    <w:rsid w:val="00C40B64"/>
    <w:rsid w:val="00C40EC5"/>
    <w:rsid w:val="00C46505"/>
    <w:rsid w:val="00C46900"/>
    <w:rsid w:val="00C4766F"/>
    <w:rsid w:val="00C47B3D"/>
    <w:rsid w:val="00C47B5D"/>
    <w:rsid w:val="00C5163F"/>
    <w:rsid w:val="00C56A05"/>
    <w:rsid w:val="00C56A7E"/>
    <w:rsid w:val="00C61266"/>
    <w:rsid w:val="00C628E1"/>
    <w:rsid w:val="00C63321"/>
    <w:rsid w:val="00C65ACB"/>
    <w:rsid w:val="00C70374"/>
    <w:rsid w:val="00C70871"/>
    <w:rsid w:val="00C73248"/>
    <w:rsid w:val="00C75283"/>
    <w:rsid w:val="00C80A63"/>
    <w:rsid w:val="00C83E57"/>
    <w:rsid w:val="00C91FA6"/>
    <w:rsid w:val="00C95111"/>
    <w:rsid w:val="00C96253"/>
    <w:rsid w:val="00C973BE"/>
    <w:rsid w:val="00CA6197"/>
    <w:rsid w:val="00CB09AA"/>
    <w:rsid w:val="00CB46D9"/>
    <w:rsid w:val="00CB475C"/>
    <w:rsid w:val="00CB5279"/>
    <w:rsid w:val="00CB7098"/>
    <w:rsid w:val="00CC2FED"/>
    <w:rsid w:val="00CC40B5"/>
    <w:rsid w:val="00CD4349"/>
    <w:rsid w:val="00CD5E3C"/>
    <w:rsid w:val="00CD686E"/>
    <w:rsid w:val="00CD77F8"/>
    <w:rsid w:val="00CE0636"/>
    <w:rsid w:val="00CE1011"/>
    <w:rsid w:val="00D00205"/>
    <w:rsid w:val="00D01F0C"/>
    <w:rsid w:val="00D03642"/>
    <w:rsid w:val="00D07836"/>
    <w:rsid w:val="00D107B2"/>
    <w:rsid w:val="00D129E3"/>
    <w:rsid w:val="00D137A5"/>
    <w:rsid w:val="00D1554B"/>
    <w:rsid w:val="00D16F3F"/>
    <w:rsid w:val="00D17BC4"/>
    <w:rsid w:val="00D201AB"/>
    <w:rsid w:val="00D2025B"/>
    <w:rsid w:val="00D2263E"/>
    <w:rsid w:val="00D26066"/>
    <w:rsid w:val="00D26CA8"/>
    <w:rsid w:val="00D27258"/>
    <w:rsid w:val="00D2791A"/>
    <w:rsid w:val="00D33B82"/>
    <w:rsid w:val="00D3519D"/>
    <w:rsid w:val="00D403B8"/>
    <w:rsid w:val="00D44788"/>
    <w:rsid w:val="00D44F38"/>
    <w:rsid w:val="00D46E3D"/>
    <w:rsid w:val="00D4758B"/>
    <w:rsid w:val="00D47D98"/>
    <w:rsid w:val="00D51C6C"/>
    <w:rsid w:val="00D52BFB"/>
    <w:rsid w:val="00D56539"/>
    <w:rsid w:val="00D57018"/>
    <w:rsid w:val="00D62A71"/>
    <w:rsid w:val="00D64D79"/>
    <w:rsid w:val="00D70E81"/>
    <w:rsid w:val="00D83448"/>
    <w:rsid w:val="00D83F57"/>
    <w:rsid w:val="00D852FE"/>
    <w:rsid w:val="00D854F9"/>
    <w:rsid w:val="00D916D3"/>
    <w:rsid w:val="00D922AF"/>
    <w:rsid w:val="00D96641"/>
    <w:rsid w:val="00D96C7E"/>
    <w:rsid w:val="00DA22D7"/>
    <w:rsid w:val="00DA5036"/>
    <w:rsid w:val="00DA7550"/>
    <w:rsid w:val="00DB2940"/>
    <w:rsid w:val="00DB5E1F"/>
    <w:rsid w:val="00DC0F92"/>
    <w:rsid w:val="00DC5EB4"/>
    <w:rsid w:val="00DC648E"/>
    <w:rsid w:val="00DC7568"/>
    <w:rsid w:val="00DC790E"/>
    <w:rsid w:val="00DD0CE8"/>
    <w:rsid w:val="00DD37D1"/>
    <w:rsid w:val="00DD6B3B"/>
    <w:rsid w:val="00DE1229"/>
    <w:rsid w:val="00DE4DF4"/>
    <w:rsid w:val="00DF0E55"/>
    <w:rsid w:val="00DF6907"/>
    <w:rsid w:val="00DF7B57"/>
    <w:rsid w:val="00E04A3B"/>
    <w:rsid w:val="00E06E98"/>
    <w:rsid w:val="00E12FE7"/>
    <w:rsid w:val="00E1425A"/>
    <w:rsid w:val="00E15878"/>
    <w:rsid w:val="00E237D5"/>
    <w:rsid w:val="00E23C3E"/>
    <w:rsid w:val="00E34A18"/>
    <w:rsid w:val="00E376BE"/>
    <w:rsid w:val="00E41FCA"/>
    <w:rsid w:val="00E440FD"/>
    <w:rsid w:val="00E46435"/>
    <w:rsid w:val="00E51730"/>
    <w:rsid w:val="00E519A1"/>
    <w:rsid w:val="00E51DEE"/>
    <w:rsid w:val="00E56292"/>
    <w:rsid w:val="00E5768E"/>
    <w:rsid w:val="00E61637"/>
    <w:rsid w:val="00E61CF0"/>
    <w:rsid w:val="00E65096"/>
    <w:rsid w:val="00E664D9"/>
    <w:rsid w:val="00E67140"/>
    <w:rsid w:val="00E70AC3"/>
    <w:rsid w:val="00E73428"/>
    <w:rsid w:val="00E73D70"/>
    <w:rsid w:val="00E84D61"/>
    <w:rsid w:val="00E84E11"/>
    <w:rsid w:val="00E871A7"/>
    <w:rsid w:val="00E937BB"/>
    <w:rsid w:val="00EA7235"/>
    <w:rsid w:val="00EB09B0"/>
    <w:rsid w:val="00EB1322"/>
    <w:rsid w:val="00EC1451"/>
    <w:rsid w:val="00EC1E4F"/>
    <w:rsid w:val="00EC7692"/>
    <w:rsid w:val="00ED03C5"/>
    <w:rsid w:val="00ED1B66"/>
    <w:rsid w:val="00ED2B8B"/>
    <w:rsid w:val="00ED3059"/>
    <w:rsid w:val="00EE0DAC"/>
    <w:rsid w:val="00EE2D69"/>
    <w:rsid w:val="00EE3D33"/>
    <w:rsid w:val="00EE44E7"/>
    <w:rsid w:val="00EE5BDA"/>
    <w:rsid w:val="00EE5F3E"/>
    <w:rsid w:val="00EF1DDC"/>
    <w:rsid w:val="00EF2931"/>
    <w:rsid w:val="00EF5B19"/>
    <w:rsid w:val="00EF72AC"/>
    <w:rsid w:val="00EF784F"/>
    <w:rsid w:val="00F0300E"/>
    <w:rsid w:val="00F06DBC"/>
    <w:rsid w:val="00F10426"/>
    <w:rsid w:val="00F10A9E"/>
    <w:rsid w:val="00F174F4"/>
    <w:rsid w:val="00F23B2C"/>
    <w:rsid w:val="00F34DBD"/>
    <w:rsid w:val="00F36EA4"/>
    <w:rsid w:val="00F37AC9"/>
    <w:rsid w:val="00F42331"/>
    <w:rsid w:val="00F50499"/>
    <w:rsid w:val="00F52DFC"/>
    <w:rsid w:val="00F56042"/>
    <w:rsid w:val="00F56A80"/>
    <w:rsid w:val="00F570C3"/>
    <w:rsid w:val="00F57ECC"/>
    <w:rsid w:val="00F60F61"/>
    <w:rsid w:val="00F64446"/>
    <w:rsid w:val="00F650A2"/>
    <w:rsid w:val="00F70649"/>
    <w:rsid w:val="00F7242D"/>
    <w:rsid w:val="00F74E24"/>
    <w:rsid w:val="00F757BF"/>
    <w:rsid w:val="00F80562"/>
    <w:rsid w:val="00F816BB"/>
    <w:rsid w:val="00F8488B"/>
    <w:rsid w:val="00F84CA5"/>
    <w:rsid w:val="00F86714"/>
    <w:rsid w:val="00F86DB0"/>
    <w:rsid w:val="00F93C11"/>
    <w:rsid w:val="00FA084A"/>
    <w:rsid w:val="00FA35A7"/>
    <w:rsid w:val="00FB0900"/>
    <w:rsid w:val="00FB144F"/>
    <w:rsid w:val="00FB1909"/>
    <w:rsid w:val="00FB43F2"/>
    <w:rsid w:val="00FB44F8"/>
    <w:rsid w:val="00FB464E"/>
    <w:rsid w:val="00FC0606"/>
    <w:rsid w:val="00FC3F5C"/>
    <w:rsid w:val="00FC4246"/>
    <w:rsid w:val="00FC7026"/>
    <w:rsid w:val="00FD08C1"/>
    <w:rsid w:val="00FD0E2A"/>
    <w:rsid w:val="00FD28F6"/>
    <w:rsid w:val="00FD37F7"/>
    <w:rsid w:val="00FD6354"/>
    <w:rsid w:val="00FD65E1"/>
    <w:rsid w:val="00FE0B19"/>
    <w:rsid w:val="00FE26D5"/>
    <w:rsid w:val="00FE2CC8"/>
    <w:rsid w:val="00FE6421"/>
    <w:rsid w:val="00FF03D9"/>
    <w:rsid w:val="00FF1CB8"/>
    <w:rsid w:val="00FF4625"/>
    <w:rsid w:val="00FF51D5"/>
    <w:rsid w:val="00FF7E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295BC40D"/>
  <w15:chartTrackingRefBased/>
  <w15:docId w15:val="{752234F9-5472-47F1-BD33-F7F82BA9632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de-CH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7A0D2B"/>
    <w:pPr>
      <w:spacing w:after="0" w:line="480" w:lineRule="auto"/>
    </w:pPr>
    <w:rPr>
      <w:rFonts w:ascii="Times New Roman" w:hAnsi="Times New Roman"/>
      <w:sz w:val="24"/>
    </w:rPr>
  </w:style>
  <w:style w:type="paragraph" w:styleId="Heading1">
    <w:name w:val="heading 1"/>
    <w:basedOn w:val="Normal"/>
    <w:next w:val="Normal"/>
    <w:link w:val="Heading1Char"/>
    <w:autoRedefine/>
    <w:uiPriority w:val="9"/>
    <w:qFormat/>
    <w:rsid w:val="008B3DAE"/>
    <w:pPr>
      <w:keepNext/>
      <w:keepLines/>
      <w:jc w:val="center"/>
      <w:outlineLvl w:val="0"/>
    </w:pPr>
    <w:rPr>
      <w:rFonts w:eastAsiaTheme="majorEastAsia" w:cstheme="majorBidi"/>
      <w:b/>
      <w:szCs w:val="32"/>
      <w:lang w:val="fr-CH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06024D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4D78" w:themeColor="accent1" w:themeShade="7F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CommentText">
    <w:name w:val="annotation text"/>
    <w:basedOn w:val="Normal"/>
    <w:link w:val="CommentTextChar"/>
    <w:uiPriority w:val="99"/>
    <w:unhideWhenUsed/>
    <w:rsid w:val="008B3DAE"/>
    <w:pPr>
      <w:spacing w:line="240" w:lineRule="auto"/>
    </w:pPr>
    <w:rPr>
      <w:sz w:val="20"/>
      <w:szCs w:val="20"/>
      <w:lang w:val="pt-PT"/>
    </w:rPr>
  </w:style>
  <w:style w:type="character" w:customStyle="1" w:styleId="CommentTextChar">
    <w:name w:val="Comment Text Char"/>
    <w:basedOn w:val="DefaultParagraphFont"/>
    <w:link w:val="CommentText"/>
    <w:uiPriority w:val="99"/>
    <w:rsid w:val="008B3DAE"/>
    <w:rPr>
      <w:sz w:val="20"/>
      <w:szCs w:val="20"/>
      <w:lang w:val="pt-PT"/>
    </w:rPr>
  </w:style>
  <w:style w:type="character" w:customStyle="1" w:styleId="Heading1Char">
    <w:name w:val="Heading 1 Char"/>
    <w:basedOn w:val="DefaultParagraphFont"/>
    <w:link w:val="Heading1"/>
    <w:uiPriority w:val="9"/>
    <w:rsid w:val="008B3DAE"/>
    <w:rPr>
      <w:rFonts w:ascii="Times New Roman" w:eastAsiaTheme="majorEastAsia" w:hAnsi="Times New Roman" w:cstheme="majorBidi"/>
      <w:b/>
      <w:sz w:val="24"/>
      <w:szCs w:val="32"/>
      <w:lang w:val="fr-CH"/>
    </w:rPr>
  </w:style>
  <w:style w:type="character" w:styleId="Hyperlink">
    <w:name w:val="Hyperlink"/>
    <w:basedOn w:val="DefaultParagraphFont"/>
    <w:uiPriority w:val="99"/>
    <w:unhideWhenUsed/>
    <w:rsid w:val="008B3DAE"/>
    <w:rPr>
      <w:color w:val="0000FF"/>
      <w:u w:val="single"/>
    </w:rPr>
  </w:style>
  <w:style w:type="paragraph" w:styleId="Header">
    <w:name w:val="header"/>
    <w:basedOn w:val="Normal"/>
    <w:link w:val="HeaderChar"/>
    <w:uiPriority w:val="99"/>
    <w:unhideWhenUsed/>
    <w:rsid w:val="008B3DAE"/>
    <w:pPr>
      <w:tabs>
        <w:tab w:val="center" w:pos="4703"/>
        <w:tab w:val="right" w:pos="9406"/>
      </w:tabs>
      <w:spacing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8B3DAE"/>
    <w:rPr>
      <w:rFonts w:ascii="Times New Roman" w:hAnsi="Times New Roman"/>
      <w:sz w:val="24"/>
    </w:rPr>
  </w:style>
  <w:style w:type="paragraph" w:styleId="Footer">
    <w:name w:val="footer"/>
    <w:basedOn w:val="Normal"/>
    <w:link w:val="FooterChar"/>
    <w:uiPriority w:val="99"/>
    <w:unhideWhenUsed/>
    <w:rsid w:val="008B3DAE"/>
    <w:pPr>
      <w:tabs>
        <w:tab w:val="center" w:pos="4703"/>
        <w:tab w:val="right" w:pos="9406"/>
      </w:tabs>
      <w:spacing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8B3DAE"/>
    <w:rPr>
      <w:rFonts w:ascii="Times New Roman" w:hAnsi="Times New Roman"/>
      <w:sz w:val="24"/>
    </w:rPr>
  </w:style>
  <w:style w:type="character" w:styleId="CommentReference">
    <w:name w:val="annotation reference"/>
    <w:basedOn w:val="DefaultParagraphFont"/>
    <w:uiPriority w:val="99"/>
    <w:semiHidden/>
    <w:unhideWhenUsed/>
    <w:rsid w:val="00F0300E"/>
    <w:rPr>
      <w:sz w:val="16"/>
      <w:szCs w:val="16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F0300E"/>
    <w:rPr>
      <w:b/>
      <w:bCs/>
      <w:lang w:val="de-CH"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F0300E"/>
    <w:rPr>
      <w:rFonts w:ascii="Times New Roman" w:hAnsi="Times New Roman"/>
      <w:b/>
      <w:bCs/>
      <w:sz w:val="20"/>
      <w:szCs w:val="20"/>
      <w:lang w:val="pt-PT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F0300E"/>
    <w:pPr>
      <w:spacing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0300E"/>
    <w:rPr>
      <w:rFonts w:ascii="Segoe UI" w:hAnsi="Segoe UI" w:cs="Segoe UI"/>
      <w:sz w:val="18"/>
      <w:szCs w:val="18"/>
    </w:rPr>
  </w:style>
  <w:style w:type="paragraph" w:styleId="ListParagraph">
    <w:name w:val="List Paragraph"/>
    <w:basedOn w:val="Normal"/>
    <w:uiPriority w:val="34"/>
    <w:qFormat/>
    <w:rsid w:val="00196978"/>
    <w:pPr>
      <w:ind w:left="720"/>
      <w:contextualSpacing/>
    </w:pPr>
  </w:style>
  <w:style w:type="character" w:styleId="FollowedHyperlink">
    <w:name w:val="FollowedHyperlink"/>
    <w:basedOn w:val="DefaultParagraphFont"/>
    <w:uiPriority w:val="99"/>
    <w:semiHidden/>
    <w:unhideWhenUsed/>
    <w:rsid w:val="009464AC"/>
    <w:rPr>
      <w:color w:val="954F72" w:themeColor="followedHyperlink"/>
      <w:u w:val="single"/>
    </w:rPr>
  </w:style>
  <w:style w:type="paragraph" w:styleId="NormalWeb">
    <w:name w:val="Normal (Web)"/>
    <w:basedOn w:val="Normal"/>
    <w:uiPriority w:val="99"/>
    <w:semiHidden/>
    <w:unhideWhenUsed/>
    <w:rsid w:val="00225DF8"/>
    <w:pPr>
      <w:spacing w:before="100" w:beforeAutospacing="1" w:after="100" w:afterAutospacing="1" w:line="240" w:lineRule="auto"/>
    </w:pPr>
    <w:rPr>
      <w:rFonts w:ascii="Calibri" w:eastAsiaTheme="minorEastAsia" w:hAnsi="Calibri" w:cs="Calibri"/>
      <w:sz w:val="22"/>
      <w:lang w:val="en-US"/>
    </w:rPr>
  </w:style>
  <w:style w:type="paragraph" w:customStyle="1" w:styleId="paragraph">
    <w:name w:val="paragraph"/>
    <w:basedOn w:val="Normal"/>
    <w:rsid w:val="00670952"/>
    <w:pPr>
      <w:spacing w:before="100" w:beforeAutospacing="1" w:after="100" w:afterAutospacing="1" w:line="240" w:lineRule="auto"/>
    </w:pPr>
    <w:rPr>
      <w:rFonts w:eastAsia="Times New Roman" w:cs="Times New Roman"/>
      <w:szCs w:val="24"/>
      <w:lang w:val="en-US"/>
    </w:rPr>
  </w:style>
  <w:style w:type="character" w:customStyle="1" w:styleId="normaltextrun">
    <w:name w:val="normaltextrun"/>
    <w:basedOn w:val="DefaultParagraphFont"/>
    <w:rsid w:val="00670952"/>
  </w:style>
  <w:style w:type="character" w:customStyle="1" w:styleId="eop">
    <w:name w:val="eop"/>
    <w:basedOn w:val="DefaultParagraphFont"/>
    <w:rsid w:val="00670952"/>
  </w:style>
  <w:style w:type="character" w:styleId="UnresolvedMention">
    <w:name w:val="Unresolved Mention"/>
    <w:basedOn w:val="DefaultParagraphFont"/>
    <w:uiPriority w:val="99"/>
    <w:semiHidden/>
    <w:unhideWhenUsed/>
    <w:rsid w:val="00B52B38"/>
    <w:rPr>
      <w:color w:val="605E5C"/>
      <w:shd w:val="clear" w:color="auto" w:fill="E1DFDD"/>
    </w:rPr>
  </w:style>
  <w:style w:type="paragraph" w:styleId="NoSpacing">
    <w:name w:val="No Spacing"/>
    <w:uiPriority w:val="1"/>
    <w:qFormat/>
    <w:rsid w:val="004C089B"/>
    <w:pPr>
      <w:spacing w:after="0" w:line="240" w:lineRule="auto"/>
    </w:pPr>
    <w:rPr>
      <w:rFonts w:ascii="Times New Roman" w:hAnsi="Times New Roman"/>
      <w:sz w:val="24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B12101"/>
    <w:pPr>
      <w:spacing w:line="240" w:lineRule="auto"/>
    </w:pPr>
    <w:rPr>
      <w:rFonts w:asciiTheme="minorHAnsi" w:hAnsiTheme="minorHAnsi"/>
      <w:sz w:val="20"/>
      <w:szCs w:val="20"/>
      <w:lang w:val="en-US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B12101"/>
    <w:rPr>
      <w:sz w:val="20"/>
      <w:szCs w:val="20"/>
      <w:lang w:val="en-US"/>
    </w:rPr>
  </w:style>
  <w:style w:type="character" w:styleId="FootnoteReference">
    <w:name w:val="footnote reference"/>
    <w:basedOn w:val="DefaultParagraphFont"/>
    <w:uiPriority w:val="99"/>
    <w:semiHidden/>
    <w:unhideWhenUsed/>
    <w:rsid w:val="00B12101"/>
    <w:rPr>
      <w:vertAlign w:val="superscript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06024D"/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9599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486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398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079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070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185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487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230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319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8676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798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169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006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8487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0162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57777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80561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93270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43019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28470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orcid.org/0000-0003-2902-4113" TargetMode="External"/><Relationship Id="rId18" Type="http://schemas.openxmlformats.org/officeDocument/2006/relationships/hyperlink" Target="https://www.psychologie.uzh.ch/de/dienstleistungen/open-science/Open-Science-Preis.html" TargetMode="External"/><Relationship Id="rId26" Type="http://schemas.openxmlformats.org/officeDocument/2006/relationships/hyperlink" Target="https://doi.org/10.1080/13607863.2021.1972933" TargetMode="External"/><Relationship Id="rId3" Type="http://schemas.openxmlformats.org/officeDocument/2006/relationships/customXml" Target="../customXml/item3.xml"/><Relationship Id="rId21" Type="http://schemas.openxmlformats.org/officeDocument/2006/relationships/hyperlink" Target="https://doi.org/10.58734/plc-2023-0017" TargetMode="External"/><Relationship Id="rId34" Type="http://schemas.openxmlformats.org/officeDocument/2006/relationships/fontTable" Target="fontTable.xml"/><Relationship Id="rId7" Type="http://schemas.openxmlformats.org/officeDocument/2006/relationships/settings" Target="settings.xml"/><Relationship Id="rId12" Type="http://schemas.openxmlformats.org/officeDocument/2006/relationships/hyperlink" Target="https://www.researchgate.net/profile/Tabea_Meier" TargetMode="External"/><Relationship Id="rId17" Type="http://schemas.openxmlformats.org/officeDocument/2006/relationships/hyperlink" Target="https://wibdretreat.dynage.uzh.ch/" TargetMode="External"/><Relationship Id="rId25" Type="http://schemas.openxmlformats.org/officeDocument/2006/relationships/hyperlink" Target="https://doi.org/10.1177/02654075211046635" TargetMode="External"/><Relationship Id="rId33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hyperlink" Target="https://psyarxiv.com/uq8zt/" TargetMode="External"/><Relationship Id="rId20" Type="http://schemas.openxmlformats.org/officeDocument/2006/relationships/hyperlink" Target="https://psyarxiv.com/gkhvw/" TargetMode="External"/><Relationship Id="rId29" Type="http://schemas.openxmlformats.org/officeDocument/2006/relationships/hyperlink" Target="https://northwestern-linkage-analysis.shinyapps.io/LinkEx/" TargetMode="Externa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s://scholar.google.com/citations?user=qG8_0CYAAAAJ&amp;hl=de&amp;oi=ao" TargetMode="External"/><Relationship Id="rId24" Type="http://schemas.openxmlformats.org/officeDocument/2006/relationships/hyperlink" Target="https://doi.org/10.1177/1948550619899258" TargetMode="External"/><Relationship Id="rId32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hyperlink" Target="https://www.imprs-life.mpg.de/en" TargetMode="External"/><Relationship Id="rId23" Type="http://schemas.openxmlformats.org/officeDocument/2006/relationships/hyperlink" Target="https://doi.org/10.1177/02654075211029721" TargetMode="External"/><Relationship Id="rId28" Type="http://schemas.openxmlformats.org/officeDocument/2006/relationships/hyperlink" Target="https://doi.org/10.1371/journal.pone.0243637" TargetMode="External"/><Relationship Id="rId10" Type="http://schemas.openxmlformats.org/officeDocument/2006/relationships/endnotes" Target="endnotes.xml"/><Relationship Id="rId19" Type="http://schemas.openxmlformats.org/officeDocument/2006/relationships/hyperlink" Target="https://psyarxiv.com/en74h/" TargetMode="External"/><Relationship Id="rId31" Type="http://schemas.openxmlformats.org/officeDocument/2006/relationships/hyperlink" Target="https://publons.com/researcher/3589492/tabea-meier/" TargetMode="Externa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https://osf.io/572gk/" TargetMode="External"/><Relationship Id="rId22" Type="http://schemas.openxmlformats.org/officeDocument/2006/relationships/hyperlink" Target="https://doi.org/10.3390/ijerph192315699" TargetMode="External"/><Relationship Id="rId27" Type="http://schemas.openxmlformats.org/officeDocument/2006/relationships/hyperlink" Target="https://doi.org/10.2196/29268" TargetMode="External"/><Relationship Id="rId30" Type="http://schemas.openxmlformats.org/officeDocument/2006/relationships/hyperlink" Target="https://doi.org/10.17605/OSF.IO/TFQZC" TargetMode="External"/><Relationship Id="rId35" Type="http://schemas.openxmlformats.org/officeDocument/2006/relationships/theme" Target="theme/theme1.xml"/><Relationship Id="rId8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44EC1900AFD8D6438C0A7670EEDBF09B" ma:contentTypeVersion="13" ma:contentTypeDescription="Create a new document." ma:contentTypeScope="" ma:versionID="d9261d940182eb82b80e3e4163969ca1">
  <xsd:schema xmlns:xsd="http://www.w3.org/2001/XMLSchema" xmlns:xs="http://www.w3.org/2001/XMLSchema" xmlns:p="http://schemas.microsoft.com/office/2006/metadata/properties" xmlns:ns3="010f9cb7-68a4-4a67-94a3-263b2b22c352" xmlns:ns4="54061e91-6c08-47b3-9e69-7b3f6b5931ca" targetNamespace="http://schemas.microsoft.com/office/2006/metadata/properties" ma:root="true" ma:fieldsID="988b21093fc61bc8750cbb89fc50dd59" ns3:_="" ns4:_="">
    <xsd:import namespace="010f9cb7-68a4-4a67-94a3-263b2b22c352"/>
    <xsd:import namespace="54061e91-6c08-47b3-9e69-7b3f6b5931ca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DateTaken" minOccurs="0"/>
                <xsd:element ref="ns3:MediaLengthInSeconds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4:SharedWithUsers" minOccurs="0"/>
                <xsd:element ref="ns4:SharedWithDetails" minOccurs="0"/>
                <xsd:element ref="ns4:SharingHintHash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10f9cb7-68a4-4a67-94a3-263b2b22c352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3" nillable="true" ma:displayName="Length (seconds)" ma:internalName="MediaLengthInSeconds" ma:readOnly="true">
      <xsd:simpleType>
        <xsd:restriction base="dms:Unknown"/>
      </xsd:simpleType>
    </xsd:element>
    <xsd:element name="MediaServiceAutoTags" ma:index="14" nillable="true" ma:displayName="Tags" ma:internalName="MediaServiceAutoTags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4061e91-6c08-47b3-9e69-7b3f6b5931ca" elementFormDefault="qualified">
    <xsd:import namespace="http://schemas.microsoft.com/office/2006/documentManagement/types"/>
    <xsd:import namespace="http://schemas.microsoft.com/office/infopath/2007/PartnerControls"/>
    <xsd:element name="SharedWithUsers" ma:index="1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20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5EA4282-F934-4FFF-894E-D4956CD8C61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10f9cb7-68a4-4a67-94a3-263b2b22c352"/>
    <ds:schemaRef ds:uri="54061e91-6c08-47b3-9e69-7b3f6b5931c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4937DEF8-2994-4D97-84E0-1FCDDA362E42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F7FDDAF7-32EE-4411-8863-3126B3304D23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DCE3C881-8CF9-F845-8B25-EAFB7FDA7E2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6</Pages>
  <Words>1909</Words>
  <Characters>10886</Characters>
  <Application>Microsoft Office Word</Application>
  <DocSecurity>0</DocSecurity>
  <Lines>90</Lines>
  <Paragraphs>25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12770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Tabea Meier</dc:creator>
  <cp:keywords/>
  <dc:description/>
  <cp:lastModifiedBy>Tabea Meier</cp:lastModifiedBy>
  <cp:revision>6</cp:revision>
  <dcterms:created xsi:type="dcterms:W3CDTF">2023-09-22T12:21:00Z</dcterms:created>
  <dcterms:modified xsi:type="dcterms:W3CDTF">2023-09-22T12:31:00Z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0x01010044EC1900AFD8D6438C0A7670EEDBF09B</vt:lpwstr>
  </property>
</Properties>
</file>